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64" w:rsidRDefault="00F16E64" w:rsidP="00F16E64">
      <w:pPr>
        <w:pBdr>
          <w:bottom w:val="single" w:sz="4" w:space="1" w:color="auto"/>
        </w:pBdr>
        <w:spacing w:after="0" w:line="331" w:lineRule="atLeast"/>
        <w:jc w:val="right"/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ab/>
        <w:t>16.11.2018</w:t>
      </w:r>
    </w:p>
    <w:p w:rsidR="00910283" w:rsidRDefault="00910283" w:rsidP="00F16E64">
      <w:pPr>
        <w:pBdr>
          <w:bottom w:val="single" w:sz="4" w:space="1" w:color="auto"/>
        </w:pBdr>
        <w:spacing w:after="0" w:line="331" w:lineRule="atLeast"/>
        <w:rPr>
          <w:rFonts w:ascii="&amp;quot" w:eastAsia="Times New Roman" w:hAnsi="&amp;quot" w:cs="Times New Roman"/>
          <w:b/>
          <w:color w:val="000000"/>
          <w:sz w:val="27"/>
          <w:szCs w:val="27"/>
          <w:shd w:val="clear" w:color="auto" w:fill="FFFFFF"/>
          <w:lang w:eastAsia="nb-NO"/>
        </w:rPr>
      </w:pPr>
    </w:p>
    <w:p w:rsidR="00910283" w:rsidRDefault="00910283" w:rsidP="00F16E64">
      <w:pPr>
        <w:pBdr>
          <w:bottom w:val="single" w:sz="4" w:space="1" w:color="auto"/>
        </w:pBdr>
        <w:spacing w:after="0" w:line="331" w:lineRule="atLeast"/>
        <w:rPr>
          <w:rFonts w:ascii="&amp;quot" w:eastAsia="Times New Roman" w:hAnsi="&amp;quot" w:cs="Times New Roman"/>
          <w:b/>
          <w:color w:val="000000"/>
          <w:sz w:val="27"/>
          <w:szCs w:val="27"/>
          <w:shd w:val="clear" w:color="auto" w:fill="FFFFFF"/>
          <w:lang w:eastAsia="nb-NO"/>
        </w:rPr>
      </w:pPr>
    </w:p>
    <w:p w:rsidR="00F16E64" w:rsidRPr="00F16E64" w:rsidRDefault="00F16E64" w:rsidP="00F16E64">
      <w:pPr>
        <w:pBdr>
          <w:bottom w:val="single" w:sz="4" w:space="1" w:color="auto"/>
        </w:pBdr>
        <w:spacing w:after="0" w:line="331" w:lineRule="atLeast"/>
        <w:rPr>
          <w:rFonts w:ascii="&amp;quot" w:eastAsia="Times New Roman" w:hAnsi="&amp;quot" w:cs="Times New Roman"/>
          <w:b/>
          <w:color w:val="000000"/>
          <w:sz w:val="27"/>
          <w:szCs w:val="27"/>
          <w:shd w:val="clear" w:color="auto" w:fill="FFFFFF"/>
          <w:lang w:eastAsia="nb-NO"/>
        </w:rPr>
      </w:pPr>
      <w:r w:rsidRPr="00F16E64">
        <w:rPr>
          <w:rFonts w:ascii="&amp;quot" w:eastAsia="Times New Roman" w:hAnsi="&amp;quot" w:cs="Times New Roman"/>
          <w:b/>
          <w:color w:val="000000"/>
          <w:sz w:val="27"/>
          <w:szCs w:val="27"/>
          <w:shd w:val="clear" w:color="auto" w:fill="FFFFFF"/>
          <w:lang w:eastAsia="nb-NO"/>
        </w:rPr>
        <w:t>Til klubbene:</w:t>
      </w:r>
    </w:p>
    <w:p w:rsidR="00F16E64" w:rsidRDefault="00F16E64" w:rsidP="00F16E64">
      <w:pPr>
        <w:spacing w:after="0" w:line="331" w:lineRule="atLeast"/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</w:pPr>
    </w:p>
    <w:p w:rsidR="00F16E64" w:rsidRPr="000A30F4" w:rsidRDefault="00F16E64" w:rsidP="00F16E6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Styret i NRR har igangsatt gjennomføring av en prosess som skal danne grunnlag for visjon og strategi for organisasjonen – understøttet av en handlingsplan som ivaretar målsetningene. (</w:t>
      </w:r>
      <w:proofErr w:type="spellStart"/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jf</w:t>
      </w:r>
      <w:proofErr w:type="spellEnd"/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 xml:space="preserve"> Styremøte </w:t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31</w:t>
      </w: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.</w:t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08</w:t>
      </w: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.2018)</w:t>
      </w:r>
    </w:p>
    <w:p w:rsidR="00F16E64" w:rsidRPr="000A30F4" w:rsidRDefault="00F16E64" w:rsidP="00F16E6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Det er utpekt en mindre gruppe bestående av 5 personer som skal lede arbeidet, og fremlegge forslag for visjon og strategi for styret og generalforsamlingen.</w:t>
      </w:r>
    </w:p>
    <w:p w:rsidR="00F16E64" w:rsidRPr="000A30F4" w:rsidRDefault="00F16E64" w:rsidP="00F1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30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F16E64" w:rsidRPr="000A30F4" w:rsidRDefault="00F16E64" w:rsidP="00F16E6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Det er sterkt ønskelig at alle klubber og deres medlemmer deltar i arbeidet – slik at både visjon, strategi og handlingsplan får godt feste i alle deler av organisasjonen.  </w:t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 xml:space="preserve">Gruppen har utarbeidet et spørreskjema som ønskes besvart og innsendt innen </w:t>
      </w:r>
      <w:r w:rsidR="00465FD9">
        <w:rPr>
          <w:rFonts w:ascii="&amp;quot" w:eastAsia="Times New Roman" w:hAnsi="&amp;quot" w:cs="Times New Roman"/>
          <w:color w:val="FF0000"/>
          <w:sz w:val="27"/>
          <w:szCs w:val="27"/>
          <w:shd w:val="clear" w:color="auto" w:fill="FFFFFF"/>
          <w:lang w:eastAsia="nb-NO"/>
        </w:rPr>
        <w:t>15.01</w:t>
      </w:r>
      <w:r w:rsidRPr="00F16E64">
        <w:rPr>
          <w:rFonts w:ascii="&amp;quot" w:eastAsia="Times New Roman" w:hAnsi="&amp;quot" w:cs="Times New Roman"/>
          <w:color w:val="FF0000"/>
          <w:sz w:val="27"/>
          <w:szCs w:val="27"/>
          <w:shd w:val="clear" w:color="auto" w:fill="FFFFFF"/>
          <w:lang w:eastAsia="nb-NO"/>
        </w:rPr>
        <w:t>.2019</w:t>
      </w:r>
    </w:p>
    <w:p w:rsidR="00F16E64" w:rsidRDefault="00F16E64" w:rsidP="00F16E64">
      <w:pPr>
        <w:spacing w:after="0" w:line="331" w:lineRule="atLeast"/>
        <w:rPr>
          <w:rFonts w:ascii="&amp;quot" w:eastAsia="Times New Roman" w:hAnsi="&amp;quot" w:cs="Times New Roman"/>
          <w:b/>
          <w:bCs/>
          <w:color w:val="000000"/>
          <w:sz w:val="27"/>
          <w:szCs w:val="27"/>
          <w:shd w:val="clear" w:color="auto" w:fill="FFFFFF"/>
          <w:lang w:eastAsia="nb-NO"/>
        </w:rPr>
      </w:pPr>
    </w:p>
    <w:p w:rsidR="00F16E64" w:rsidRPr="000A30F4" w:rsidRDefault="00F16E64" w:rsidP="00F16E6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A30F4">
        <w:rPr>
          <w:rFonts w:ascii="&amp;quot" w:eastAsia="Times New Roman" w:hAnsi="&amp;quot" w:cs="Times New Roman"/>
          <w:b/>
          <w:bCs/>
          <w:color w:val="000000"/>
          <w:sz w:val="27"/>
          <w:szCs w:val="27"/>
          <w:shd w:val="clear" w:color="auto" w:fill="FFFFFF"/>
          <w:lang w:eastAsia="nb-NO"/>
        </w:rPr>
        <w:t xml:space="preserve">Alle medlemmer i NRR-tilknyttede klubber inviteres med dette til å bli med å forme Visjon &amp; Strategiplan for NRR som organisasjon. Dette gjøres ved </w:t>
      </w:r>
      <w:r>
        <w:rPr>
          <w:rFonts w:ascii="&amp;quot" w:eastAsia="Times New Roman" w:hAnsi="&amp;quot" w:cs="Times New Roman"/>
          <w:b/>
          <w:bCs/>
          <w:color w:val="000000"/>
          <w:sz w:val="27"/>
          <w:szCs w:val="27"/>
          <w:shd w:val="clear" w:color="auto" w:fill="FFFFFF"/>
          <w:lang w:eastAsia="nb-NO"/>
        </w:rPr>
        <w:t>å besvare spørreskjemaet og komme med innspill</w:t>
      </w:r>
    </w:p>
    <w:p w:rsidR="00F16E64" w:rsidRPr="000A30F4" w:rsidRDefault="00F16E64" w:rsidP="00F16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A30F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F16E64" w:rsidRDefault="00F16E64" w:rsidP="00F16E64">
      <w:pPr>
        <w:spacing w:after="0" w:line="331" w:lineRule="atLeast"/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</w:pP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 xml:space="preserve">Vi oppfordrer klubbene til å involvere alle medlemmer i arbeidet, ved å dele dette informasjonsskrivet </w:t>
      </w: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samt spørreskjema</w:t>
      </w:r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 xml:space="preserve">. Hvordan den enkelte klubb ønsker å involvere sine medlemmer blir opp til den enkelte klubb, men eksempelvis kan dette gjøres ved å invitere til medlemsmøter, etablere egen arbeidsgruppe på </w:t>
      </w:r>
      <w:proofErr w:type="spellStart"/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facebook</w:t>
      </w:r>
      <w:proofErr w:type="spellEnd"/>
      <w:r w:rsidRPr="000A30F4"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, etc.</w:t>
      </w:r>
    </w:p>
    <w:p w:rsidR="00F16E64" w:rsidRDefault="00F16E64" w:rsidP="00F16E6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F16E64" w:rsidRPr="000A30F4" w:rsidRDefault="00F16E64" w:rsidP="00F16E64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:rsidR="00910283" w:rsidRPr="00AC14B4" w:rsidRDefault="00AC14B4">
      <w:pPr>
        <w:rPr>
          <w:rFonts w:ascii="&amp;quot" w:eastAsia="Times New Roman" w:hAnsi="&amp;quot" w:cs="Times New Roman"/>
          <w:color w:val="FF0000"/>
          <w:sz w:val="27"/>
          <w:szCs w:val="27"/>
          <w:shd w:val="clear" w:color="auto" w:fill="FFFFFF"/>
          <w:lang w:eastAsia="nb-NO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 xml:space="preserve">Besvarelser med innspill sendes: </w:t>
      </w:r>
      <w:r w:rsidR="00465FD9">
        <w:rPr>
          <w:rFonts w:ascii="&amp;quot" w:eastAsia="Times New Roman" w:hAnsi="&amp;quot" w:cs="Times New Roman"/>
          <w:color w:val="FF0000"/>
          <w:sz w:val="27"/>
          <w:szCs w:val="27"/>
          <w:shd w:val="clear" w:color="auto" w:fill="FFFFFF"/>
          <w:lang w:eastAsia="nb-NO"/>
        </w:rPr>
        <w:t>NRR-k</w:t>
      </w:r>
      <w:bookmarkStart w:id="0" w:name="_GoBack"/>
      <w:bookmarkEnd w:id="0"/>
      <w:r w:rsidR="00465FD9">
        <w:rPr>
          <w:rFonts w:ascii="&amp;quot" w:eastAsia="Times New Roman" w:hAnsi="&amp;quot" w:cs="Times New Roman"/>
          <w:color w:val="FF0000"/>
          <w:sz w:val="27"/>
          <w:szCs w:val="27"/>
          <w:shd w:val="clear" w:color="auto" w:fill="FFFFFF"/>
          <w:lang w:eastAsia="nb-NO"/>
        </w:rPr>
        <w:t>ontoret</w:t>
      </w:r>
    </w:p>
    <w:p w:rsidR="00910283" w:rsidRDefault="00910283">
      <w:pP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</w:pPr>
    </w:p>
    <w:p w:rsidR="00910283" w:rsidRDefault="00910283">
      <w:pP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</w:pPr>
    </w:p>
    <w:p w:rsidR="006B5C42" w:rsidRDefault="00910283">
      <w:pP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</w:pPr>
      <w:r>
        <w:rPr>
          <w:rFonts w:ascii="&amp;quot" w:eastAsia="Times New Roman" w:hAnsi="&amp;quot" w:cs="Times New Roman"/>
          <w:color w:val="000000"/>
          <w:sz w:val="27"/>
          <w:szCs w:val="27"/>
          <w:shd w:val="clear" w:color="auto" w:fill="FFFFFF"/>
          <w:lang w:eastAsia="nb-NO"/>
        </w:rPr>
        <w:t>MVH Strategigruppen:</w:t>
      </w:r>
    </w:p>
    <w:p w:rsidR="00910283" w:rsidRDefault="00910283">
      <w:r w:rsidRPr="000A30F4">
        <w:rPr>
          <w:rFonts w:ascii="Arial" w:eastAsia="Times New Roman" w:hAnsi="Arial" w:cs="Arial"/>
          <w:color w:val="000000"/>
          <w:lang w:eastAsia="nb-NO"/>
        </w:rPr>
        <w:t>Terje Krogh (Trønderkatten), Hilde Bjørkmann (VKK), Bjørn-Inge Ingvaldsen (</w:t>
      </w:r>
      <w:proofErr w:type="spellStart"/>
      <w:r w:rsidRPr="000A30F4">
        <w:rPr>
          <w:rFonts w:ascii="Arial" w:eastAsia="Times New Roman" w:hAnsi="Arial" w:cs="Arial"/>
          <w:color w:val="000000"/>
          <w:lang w:eastAsia="nb-NO"/>
        </w:rPr>
        <w:t>Polarkatten</w:t>
      </w:r>
      <w:proofErr w:type="spellEnd"/>
      <w:r w:rsidRPr="000A30F4">
        <w:rPr>
          <w:rFonts w:ascii="Arial" w:eastAsia="Times New Roman" w:hAnsi="Arial" w:cs="Arial"/>
          <w:color w:val="000000"/>
          <w:lang w:eastAsia="nb-NO"/>
        </w:rPr>
        <w:t>), Eva Dahl Eide (</w:t>
      </w:r>
      <w:proofErr w:type="spellStart"/>
      <w:r w:rsidRPr="000A30F4">
        <w:rPr>
          <w:rFonts w:ascii="Arial" w:eastAsia="Times New Roman" w:hAnsi="Arial" w:cs="Arial"/>
          <w:color w:val="000000"/>
          <w:lang w:eastAsia="nb-NO"/>
        </w:rPr>
        <w:t>Norak</w:t>
      </w:r>
      <w:proofErr w:type="spellEnd"/>
      <w:r w:rsidRPr="000A30F4">
        <w:rPr>
          <w:rFonts w:ascii="Arial" w:eastAsia="Times New Roman" w:hAnsi="Arial" w:cs="Arial"/>
          <w:color w:val="000000"/>
          <w:lang w:eastAsia="nb-NO"/>
        </w:rPr>
        <w:t xml:space="preserve">) og Svein </w:t>
      </w:r>
      <w:proofErr w:type="spellStart"/>
      <w:r w:rsidRPr="000A30F4">
        <w:rPr>
          <w:rFonts w:ascii="Arial" w:eastAsia="Times New Roman" w:hAnsi="Arial" w:cs="Arial"/>
          <w:color w:val="000000"/>
          <w:lang w:eastAsia="nb-NO"/>
        </w:rPr>
        <w:t>Grøtness</w:t>
      </w:r>
      <w:proofErr w:type="spellEnd"/>
      <w:r w:rsidRPr="000A30F4">
        <w:rPr>
          <w:rFonts w:ascii="Arial" w:eastAsia="Times New Roman" w:hAnsi="Arial" w:cs="Arial"/>
          <w:color w:val="000000"/>
          <w:lang w:eastAsia="nb-NO"/>
        </w:rPr>
        <w:t xml:space="preserve"> (</w:t>
      </w:r>
      <w:proofErr w:type="spellStart"/>
      <w:r w:rsidRPr="000A30F4">
        <w:rPr>
          <w:rFonts w:ascii="Arial" w:eastAsia="Times New Roman" w:hAnsi="Arial" w:cs="Arial"/>
          <w:color w:val="000000"/>
          <w:lang w:eastAsia="nb-NO"/>
        </w:rPr>
        <w:t>Norak</w:t>
      </w:r>
      <w:proofErr w:type="spellEnd"/>
      <w:r w:rsidRPr="000A30F4">
        <w:rPr>
          <w:rFonts w:ascii="Arial" w:eastAsia="Times New Roman" w:hAnsi="Arial" w:cs="Arial"/>
          <w:color w:val="000000"/>
          <w:lang w:eastAsia="nb-NO"/>
        </w:rPr>
        <w:t>).</w:t>
      </w:r>
    </w:p>
    <w:sectPr w:rsidR="0091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64"/>
    <w:rsid w:val="00465FD9"/>
    <w:rsid w:val="006B5C42"/>
    <w:rsid w:val="00910283"/>
    <w:rsid w:val="00AC14B4"/>
    <w:rsid w:val="00F1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02B69-8001-429D-90F6-6300B60A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E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Bjørn-Inge Ingvaldsen</dc:creator>
  <cp:keywords/>
  <dc:description/>
  <cp:lastModifiedBy>Windows7</cp:lastModifiedBy>
  <cp:revision>2</cp:revision>
  <dcterms:created xsi:type="dcterms:W3CDTF">2018-11-21T20:56:00Z</dcterms:created>
  <dcterms:modified xsi:type="dcterms:W3CDTF">2018-11-21T20:56:00Z</dcterms:modified>
</cp:coreProperties>
</file>