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309"/>
        <w:gridCol w:w="3328"/>
        <w:gridCol w:w="1814"/>
        <w:gridCol w:w="3756"/>
      </w:tblGrid>
      <w:tr w:rsidR="00522AFC" w:rsidRPr="000F7771" w:rsidTr="00522AFC">
        <w:trPr>
          <w:trHeight w:val="280"/>
        </w:trPr>
        <w:tc>
          <w:tcPr>
            <w:tcW w:w="4637" w:type="dxa"/>
            <w:gridSpan w:val="2"/>
            <w:vAlign w:val="center"/>
          </w:tcPr>
          <w:p w:rsidR="00522AFC" w:rsidRPr="000F7771" w:rsidRDefault="00522AFC" w:rsidP="001E71C8">
            <w:pPr>
              <w:tabs>
                <w:tab w:val="center" w:pos="4536"/>
                <w:tab w:val="right" w:pos="9072"/>
              </w:tabs>
              <w:rPr>
                <w:rFonts w:eastAsia="Arial"/>
                <w:b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522AFC" w:rsidRPr="000F7771" w:rsidRDefault="00522AFC" w:rsidP="001E71C8">
            <w:pPr>
              <w:tabs>
                <w:tab w:val="center" w:pos="4536"/>
                <w:tab w:val="right" w:pos="9072"/>
              </w:tabs>
              <w:rPr>
                <w:rFonts w:eastAsia="Arial"/>
                <w:b/>
                <w:szCs w:val="24"/>
              </w:rPr>
            </w:pPr>
          </w:p>
        </w:tc>
        <w:tc>
          <w:tcPr>
            <w:tcW w:w="3756" w:type="dxa"/>
            <w:vAlign w:val="center"/>
          </w:tcPr>
          <w:p w:rsidR="00522AFC" w:rsidRPr="000F7771" w:rsidRDefault="00522AFC" w:rsidP="001E71C8">
            <w:pPr>
              <w:tabs>
                <w:tab w:val="center" w:pos="4536"/>
                <w:tab w:val="right" w:pos="9072"/>
              </w:tabs>
              <w:rPr>
                <w:rFonts w:eastAsia="Arial"/>
                <w:b/>
                <w:szCs w:val="24"/>
              </w:rPr>
            </w:pPr>
          </w:p>
        </w:tc>
      </w:tr>
      <w:tr w:rsidR="00522AFC" w:rsidRPr="000F7771" w:rsidTr="00522AFC">
        <w:trPr>
          <w:trHeight w:val="280"/>
        </w:trPr>
        <w:tc>
          <w:tcPr>
            <w:tcW w:w="4637" w:type="dxa"/>
            <w:gridSpan w:val="2"/>
            <w:vAlign w:val="center"/>
          </w:tcPr>
          <w:p w:rsidR="00522AFC" w:rsidRPr="000F7771" w:rsidRDefault="00522AFC" w:rsidP="001E71C8">
            <w:pPr>
              <w:tabs>
                <w:tab w:val="center" w:pos="4536"/>
                <w:tab w:val="right" w:pos="9072"/>
              </w:tabs>
              <w:rPr>
                <w:rFonts w:eastAsia="Arial"/>
                <w:b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522AFC" w:rsidRPr="000F7771" w:rsidRDefault="00522AFC" w:rsidP="001E71C8">
            <w:pPr>
              <w:tabs>
                <w:tab w:val="center" w:pos="4536"/>
                <w:tab w:val="right" w:pos="9072"/>
              </w:tabs>
              <w:rPr>
                <w:rFonts w:eastAsia="Arial"/>
                <w:b/>
                <w:szCs w:val="24"/>
              </w:rPr>
            </w:pPr>
          </w:p>
        </w:tc>
        <w:tc>
          <w:tcPr>
            <w:tcW w:w="3756" w:type="dxa"/>
            <w:vAlign w:val="center"/>
          </w:tcPr>
          <w:p w:rsidR="00522AFC" w:rsidRPr="000F7771" w:rsidRDefault="00522AFC" w:rsidP="001E71C8">
            <w:pPr>
              <w:tabs>
                <w:tab w:val="center" w:pos="4536"/>
                <w:tab w:val="right" w:pos="9072"/>
              </w:tabs>
              <w:rPr>
                <w:rFonts w:eastAsia="Arial"/>
                <w:b/>
                <w:szCs w:val="24"/>
              </w:rPr>
            </w:pPr>
          </w:p>
        </w:tc>
      </w:tr>
      <w:tr w:rsidR="00C1269D" w:rsidRPr="000F7771" w:rsidTr="00522AFC">
        <w:trPr>
          <w:trHeight w:val="280"/>
        </w:trPr>
        <w:tc>
          <w:tcPr>
            <w:tcW w:w="4637" w:type="dxa"/>
            <w:gridSpan w:val="2"/>
            <w:vAlign w:val="center"/>
          </w:tcPr>
          <w:p w:rsidR="00E236AA" w:rsidRPr="000F7771" w:rsidRDefault="00E236AA" w:rsidP="001E71C8">
            <w:pPr>
              <w:tabs>
                <w:tab w:val="center" w:pos="4536"/>
                <w:tab w:val="right" w:pos="9072"/>
              </w:tabs>
              <w:rPr>
                <w:szCs w:val="24"/>
              </w:rPr>
            </w:pPr>
            <w:r w:rsidRPr="000F7771">
              <w:rPr>
                <w:rFonts w:eastAsia="Arial"/>
                <w:b/>
                <w:szCs w:val="24"/>
              </w:rPr>
              <w:t>Møtereferat</w:t>
            </w:r>
          </w:p>
        </w:tc>
        <w:tc>
          <w:tcPr>
            <w:tcW w:w="1814" w:type="dxa"/>
            <w:vAlign w:val="center"/>
          </w:tcPr>
          <w:p w:rsidR="00E236AA" w:rsidRPr="000F7771" w:rsidRDefault="00E236AA" w:rsidP="001E71C8">
            <w:pPr>
              <w:tabs>
                <w:tab w:val="center" w:pos="4536"/>
                <w:tab w:val="right" w:pos="9072"/>
              </w:tabs>
              <w:rPr>
                <w:szCs w:val="24"/>
              </w:rPr>
            </w:pPr>
            <w:bookmarkStart w:id="0" w:name="30j0zll" w:colFirst="0" w:colLast="0"/>
            <w:bookmarkEnd w:id="0"/>
            <w:r w:rsidRPr="000F7771">
              <w:rPr>
                <w:rFonts w:eastAsia="Arial"/>
                <w:b/>
                <w:szCs w:val="24"/>
              </w:rPr>
              <w:t>Ref.:</w:t>
            </w:r>
          </w:p>
        </w:tc>
        <w:tc>
          <w:tcPr>
            <w:tcW w:w="3756" w:type="dxa"/>
            <w:vAlign w:val="center"/>
          </w:tcPr>
          <w:p w:rsidR="00E236AA" w:rsidRPr="000F7771" w:rsidRDefault="00E236AA" w:rsidP="001E71C8">
            <w:pPr>
              <w:tabs>
                <w:tab w:val="center" w:pos="4536"/>
                <w:tab w:val="right" w:pos="9072"/>
              </w:tabs>
              <w:rPr>
                <w:szCs w:val="24"/>
              </w:rPr>
            </w:pPr>
            <w:bookmarkStart w:id="1" w:name="1fob9te" w:colFirst="0" w:colLast="0"/>
            <w:bookmarkEnd w:id="1"/>
            <w:r w:rsidRPr="000F7771">
              <w:rPr>
                <w:rFonts w:eastAsia="Arial"/>
                <w:b/>
                <w:szCs w:val="24"/>
              </w:rPr>
              <w:t>Utstedt</w:t>
            </w:r>
            <w:bookmarkStart w:id="2" w:name="3znysh7" w:colFirst="0" w:colLast="0"/>
            <w:bookmarkEnd w:id="2"/>
            <w:r w:rsidRPr="000F7771">
              <w:rPr>
                <w:rFonts w:eastAsia="Arial"/>
                <w:b/>
                <w:szCs w:val="24"/>
              </w:rPr>
              <w:t>:</w:t>
            </w:r>
          </w:p>
        </w:tc>
      </w:tr>
      <w:tr w:rsidR="00C1269D" w:rsidRPr="000F7771" w:rsidTr="00522AFC">
        <w:trPr>
          <w:trHeight w:val="280"/>
        </w:trPr>
        <w:tc>
          <w:tcPr>
            <w:tcW w:w="4637" w:type="dxa"/>
            <w:gridSpan w:val="2"/>
            <w:vAlign w:val="center"/>
          </w:tcPr>
          <w:p w:rsidR="00E236AA" w:rsidRPr="000F7771" w:rsidRDefault="00E236AA" w:rsidP="001E71C8">
            <w:pPr>
              <w:tabs>
                <w:tab w:val="center" w:pos="4536"/>
                <w:tab w:val="right" w:pos="9072"/>
              </w:tabs>
              <w:rPr>
                <w:szCs w:val="24"/>
              </w:rPr>
            </w:pPr>
            <w:bookmarkStart w:id="3" w:name="2et92p0" w:colFirst="0" w:colLast="0"/>
            <w:bookmarkEnd w:id="3"/>
            <w:r w:rsidRPr="000F7771">
              <w:rPr>
                <w:rFonts w:eastAsia="Arial"/>
                <w:szCs w:val="24"/>
              </w:rPr>
              <w:t>Styremøte</w:t>
            </w:r>
          </w:p>
        </w:tc>
        <w:tc>
          <w:tcPr>
            <w:tcW w:w="1814" w:type="dxa"/>
            <w:vAlign w:val="center"/>
          </w:tcPr>
          <w:p w:rsidR="00E236AA" w:rsidRPr="000F7771" w:rsidRDefault="00E236AA" w:rsidP="001E71C8">
            <w:pPr>
              <w:tabs>
                <w:tab w:val="center" w:pos="4536"/>
                <w:tab w:val="right" w:pos="9072"/>
              </w:tabs>
              <w:rPr>
                <w:szCs w:val="24"/>
              </w:rPr>
            </w:pPr>
            <w:bookmarkStart w:id="4" w:name="tyjcwt" w:colFirst="0" w:colLast="0"/>
            <w:bookmarkEnd w:id="4"/>
          </w:p>
        </w:tc>
        <w:tc>
          <w:tcPr>
            <w:tcW w:w="3756" w:type="dxa"/>
            <w:vAlign w:val="center"/>
          </w:tcPr>
          <w:p w:rsidR="00E236AA" w:rsidRPr="000F7771" w:rsidRDefault="006E4D00" w:rsidP="001E71C8">
            <w:pPr>
              <w:tabs>
                <w:tab w:val="center" w:pos="4536"/>
                <w:tab w:val="right" w:pos="9072"/>
              </w:tabs>
              <w:rPr>
                <w:szCs w:val="24"/>
              </w:rPr>
            </w:pPr>
            <w:bookmarkStart w:id="5" w:name="3dy6vkm" w:colFirst="0" w:colLast="0"/>
            <w:bookmarkEnd w:id="5"/>
            <w:proofErr w:type="gramStart"/>
            <w:r>
              <w:rPr>
                <w:rFonts w:eastAsia="Arial"/>
                <w:szCs w:val="24"/>
              </w:rPr>
              <w:t>08.02</w:t>
            </w:r>
            <w:r w:rsidR="00EE573D">
              <w:rPr>
                <w:rFonts w:eastAsia="Arial"/>
                <w:szCs w:val="24"/>
              </w:rPr>
              <w:t>.2018</w:t>
            </w:r>
            <w:proofErr w:type="gramEnd"/>
          </w:p>
        </w:tc>
      </w:tr>
      <w:tr w:rsidR="00C1269D" w:rsidRPr="000F7771" w:rsidTr="00522AFC">
        <w:trPr>
          <w:trHeight w:val="280"/>
        </w:trPr>
        <w:tc>
          <w:tcPr>
            <w:tcW w:w="1309" w:type="dxa"/>
          </w:tcPr>
          <w:p w:rsidR="00E236AA" w:rsidRPr="000F7771" w:rsidRDefault="00E236AA" w:rsidP="001E71C8">
            <w:pPr>
              <w:tabs>
                <w:tab w:val="left" w:pos="709"/>
                <w:tab w:val="right" w:pos="9639"/>
              </w:tabs>
              <w:rPr>
                <w:szCs w:val="24"/>
              </w:rPr>
            </w:pPr>
            <w:bookmarkStart w:id="6" w:name="1t3h5sf" w:colFirst="0" w:colLast="0"/>
            <w:bookmarkEnd w:id="6"/>
            <w:r w:rsidRPr="000F7771">
              <w:rPr>
                <w:rFonts w:eastAsia="Arial"/>
                <w:b/>
                <w:szCs w:val="24"/>
              </w:rPr>
              <w:t xml:space="preserve">Ledet av: </w:t>
            </w:r>
          </w:p>
        </w:tc>
        <w:tc>
          <w:tcPr>
            <w:tcW w:w="3328" w:type="dxa"/>
          </w:tcPr>
          <w:p w:rsidR="00E236AA" w:rsidRPr="000F7771" w:rsidRDefault="00E236AA" w:rsidP="001E71C8">
            <w:pPr>
              <w:tabs>
                <w:tab w:val="left" w:pos="216"/>
                <w:tab w:val="right" w:pos="9639"/>
              </w:tabs>
              <w:rPr>
                <w:szCs w:val="24"/>
              </w:rPr>
            </w:pPr>
            <w:r w:rsidRPr="000F7771">
              <w:rPr>
                <w:rFonts w:eastAsia="Arial"/>
                <w:szCs w:val="24"/>
              </w:rPr>
              <w:t>SLJ</w:t>
            </w:r>
          </w:p>
        </w:tc>
        <w:tc>
          <w:tcPr>
            <w:tcW w:w="1814" w:type="dxa"/>
          </w:tcPr>
          <w:p w:rsidR="00E236AA" w:rsidRPr="000F7771" w:rsidRDefault="00E236AA" w:rsidP="001E71C8">
            <w:pPr>
              <w:tabs>
                <w:tab w:val="left" w:pos="216"/>
                <w:tab w:val="right" w:pos="9639"/>
              </w:tabs>
              <w:rPr>
                <w:szCs w:val="24"/>
              </w:rPr>
            </w:pPr>
            <w:bookmarkStart w:id="7" w:name="4d34og8" w:colFirst="0" w:colLast="0"/>
            <w:bookmarkEnd w:id="7"/>
            <w:r w:rsidRPr="000F7771">
              <w:rPr>
                <w:rFonts w:eastAsia="Arial"/>
                <w:b/>
                <w:szCs w:val="24"/>
              </w:rPr>
              <w:t>Sted:</w:t>
            </w:r>
          </w:p>
        </w:tc>
        <w:tc>
          <w:tcPr>
            <w:tcW w:w="3756" w:type="dxa"/>
          </w:tcPr>
          <w:p w:rsidR="00E236AA" w:rsidRPr="000F7771" w:rsidRDefault="008D2C27" w:rsidP="008D2C27">
            <w:pPr>
              <w:tabs>
                <w:tab w:val="left" w:pos="216"/>
                <w:tab w:val="right" w:pos="9639"/>
              </w:tabs>
              <w:rPr>
                <w:szCs w:val="24"/>
              </w:rPr>
            </w:pPr>
            <w:r>
              <w:rPr>
                <w:rFonts w:eastAsia="Arial"/>
                <w:szCs w:val="24"/>
              </w:rPr>
              <w:t>Gardermoen B&amp;B</w:t>
            </w:r>
          </w:p>
        </w:tc>
      </w:tr>
      <w:tr w:rsidR="00C1269D" w:rsidRPr="000F7771" w:rsidTr="00522AFC">
        <w:trPr>
          <w:trHeight w:val="280"/>
        </w:trPr>
        <w:tc>
          <w:tcPr>
            <w:tcW w:w="1309" w:type="dxa"/>
            <w:tcBorders>
              <w:bottom w:val="single" w:sz="6" w:space="0" w:color="000000"/>
            </w:tcBorders>
          </w:tcPr>
          <w:p w:rsidR="00E236AA" w:rsidRPr="000F7771" w:rsidRDefault="00E236AA" w:rsidP="001E71C8">
            <w:pPr>
              <w:tabs>
                <w:tab w:val="right" w:pos="9639"/>
              </w:tabs>
              <w:rPr>
                <w:szCs w:val="24"/>
              </w:rPr>
            </w:pPr>
            <w:bookmarkStart w:id="8" w:name="2s8eyo1" w:colFirst="0" w:colLast="0"/>
            <w:bookmarkEnd w:id="8"/>
            <w:r w:rsidRPr="000F7771">
              <w:rPr>
                <w:rFonts w:eastAsia="Arial"/>
                <w:b/>
                <w:szCs w:val="24"/>
              </w:rPr>
              <w:t>Referent:</w:t>
            </w:r>
          </w:p>
        </w:tc>
        <w:tc>
          <w:tcPr>
            <w:tcW w:w="3328" w:type="dxa"/>
            <w:tcBorders>
              <w:bottom w:val="single" w:sz="6" w:space="0" w:color="000000"/>
            </w:tcBorders>
          </w:tcPr>
          <w:p w:rsidR="00E236AA" w:rsidRPr="000F7771" w:rsidRDefault="00E236AA" w:rsidP="001E71C8">
            <w:pPr>
              <w:tabs>
                <w:tab w:val="right" w:pos="9639"/>
              </w:tabs>
              <w:rPr>
                <w:szCs w:val="24"/>
              </w:rPr>
            </w:pPr>
            <w:r w:rsidRPr="000F7771">
              <w:rPr>
                <w:rFonts w:eastAsia="Arial"/>
                <w:szCs w:val="24"/>
              </w:rPr>
              <w:t>HML</w:t>
            </w:r>
          </w:p>
        </w:tc>
        <w:tc>
          <w:tcPr>
            <w:tcW w:w="1814" w:type="dxa"/>
            <w:tcBorders>
              <w:bottom w:val="single" w:sz="6" w:space="0" w:color="000000"/>
            </w:tcBorders>
          </w:tcPr>
          <w:p w:rsidR="00E236AA" w:rsidRPr="000F7771" w:rsidRDefault="00E236AA" w:rsidP="001E71C8">
            <w:pPr>
              <w:tabs>
                <w:tab w:val="right" w:pos="9639"/>
              </w:tabs>
              <w:rPr>
                <w:szCs w:val="24"/>
              </w:rPr>
            </w:pPr>
            <w:bookmarkStart w:id="9" w:name="17dp8vu" w:colFirst="0" w:colLast="0"/>
            <w:bookmarkEnd w:id="9"/>
            <w:r w:rsidRPr="000F7771">
              <w:rPr>
                <w:rFonts w:eastAsia="Arial"/>
                <w:b/>
                <w:szCs w:val="24"/>
              </w:rPr>
              <w:t>Dato:</w:t>
            </w:r>
          </w:p>
        </w:tc>
        <w:tc>
          <w:tcPr>
            <w:tcW w:w="3756" w:type="dxa"/>
            <w:tcBorders>
              <w:bottom w:val="single" w:sz="6" w:space="0" w:color="000000"/>
            </w:tcBorders>
          </w:tcPr>
          <w:p w:rsidR="00E236AA" w:rsidRPr="000F7771" w:rsidRDefault="008D2C27" w:rsidP="001E71C8">
            <w:pPr>
              <w:tabs>
                <w:tab w:val="right" w:pos="9639"/>
              </w:tabs>
              <w:rPr>
                <w:szCs w:val="24"/>
              </w:rPr>
            </w:pPr>
            <w:r>
              <w:rPr>
                <w:rFonts w:eastAsia="Arial"/>
                <w:szCs w:val="24"/>
              </w:rPr>
              <w:t>25.01.18</w:t>
            </w:r>
          </w:p>
        </w:tc>
      </w:tr>
    </w:tbl>
    <w:p w:rsidR="00E236AA" w:rsidRDefault="00E236AA" w:rsidP="00E236AA">
      <w:pPr>
        <w:rPr>
          <w:szCs w:val="24"/>
        </w:rPr>
      </w:pPr>
    </w:p>
    <w:p w:rsidR="00522AFC" w:rsidRPr="000F7771" w:rsidRDefault="00522AFC" w:rsidP="00E236AA">
      <w:pPr>
        <w:rPr>
          <w:szCs w:val="24"/>
        </w:rPr>
      </w:pPr>
    </w:p>
    <w:p w:rsidR="00E236AA" w:rsidRPr="000F7771" w:rsidRDefault="00E236AA" w:rsidP="00E236AA">
      <w:pPr>
        <w:rPr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5077"/>
      </w:tblGrid>
      <w:tr w:rsidR="00E236AA" w:rsidRPr="000F7771" w:rsidTr="00522AFC">
        <w:trPr>
          <w:trHeight w:val="1740"/>
        </w:trPr>
        <w:tc>
          <w:tcPr>
            <w:tcW w:w="5130" w:type="dxa"/>
          </w:tcPr>
          <w:p w:rsidR="00E236AA" w:rsidRPr="000F7771" w:rsidRDefault="00E236AA" w:rsidP="001E71C8">
            <w:pPr>
              <w:tabs>
                <w:tab w:val="right" w:pos="9639"/>
              </w:tabs>
              <w:rPr>
                <w:rFonts w:eastAsia="Arial"/>
                <w:b/>
                <w:szCs w:val="24"/>
              </w:rPr>
            </w:pPr>
            <w:r w:rsidRPr="000F7771">
              <w:rPr>
                <w:rFonts w:eastAsia="Arial"/>
                <w:b/>
                <w:szCs w:val="24"/>
              </w:rPr>
              <w:t>Tilstede</w:t>
            </w:r>
          </w:p>
          <w:p w:rsidR="00E236AA" w:rsidRPr="000F7771" w:rsidRDefault="00E236AA" w:rsidP="001E71C8">
            <w:pPr>
              <w:rPr>
                <w:szCs w:val="24"/>
              </w:rPr>
            </w:pPr>
            <w:r w:rsidRPr="000F7771">
              <w:rPr>
                <w:rFonts w:eastAsia="Arial"/>
                <w:szCs w:val="24"/>
              </w:rPr>
              <w:t>Steven Jones (SLJ) – President</w:t>
            </w:r>
          </w:p>
          <w:p w:rsidR="00E236AA" w:rsidRPr="000F7771" w:rsidRDefault="00E236AA" w:rsidP="001E71C8">
            <w:pPr>
              <w:rPr>
                <w:szCs w:val="24"/>
              </w:rPr>
            </w:pPr>
            <w:r w:rsidRPr="000F7771">
              <w:rPr>
                <w:rFonts w:eastAsia="Arial"/>
                <w:szCs w:val="24"/>
              </w:rPr>
              <w:t>Tor Arild Jacobsen (TAJ) - Visepresident</w:t>
            </w:r>
          </w:p>
          <w:p w:rsidR="00E236AA" w:rsidRPr="000F7771" w:rsidRDefault="00E236AA" w:rsidP="001E71C8">
            <w:pPr>
              <w:rPr>
                <w:rFonts w:eastAsia="Arial"/>
                <w:szCs w:val="24"/>
              </w:rPr>
            </w:pPr>
            <w:r w:rsidRPr="000F7771">
              <w:rPr>
                <w:rFonts w:eastAsia="Arial"/>
                <w:szCs w:val="24"/>
              </w:rPr>
              <w:t>Terje Krogh (TK) – Styremedlem</w:t>
            </w:r>
          </w:p>
          <w:p w:rsidR="006C47AD" w:rsidRPr="000F7771" w:rsidRDefault="006C47AD" w:rsidP="001E71C8">
            <w:pPr>
              <w:rPr>
                <w:rFonts w:eastAsia="Arial"/>
                <w:szCs w:val="24"/>
              </w:rPr>
            </w:pPr>
            <w:r w:rsidRPr="000F7771">
              <w:rPr>
                <w:rFonts w:eastAsia="Arial"/>
                <w:szCs w:val="24"/>
              </w:rPr>
              <w:t>Åge Pedersen (ÅP) – Styremedlem</w:t>
            </w:r>
          </w:p>
          <w:p w:rsidR="008D2C27" w:rsidRPr="008D2C27" w:rsidRDefault="008D2C27" w:rsidP="008D2C27">
            <w:pPr>
              <w:rPr>
                <w:rFonts w:eastAsia="Arial"/>
                <w:szCs w:val="24"/>
              </w:rPr>
            </w:pPr>
            <w:bookmarkStart w:id="10" w:name="_Hlk505764741"/>
            <w:r w:rsidRPr="008D2C27">
              <w:rPr>
                <w:rFonts w:eastAsia="Arial"/>
                <w:szCs w:val="24"/>
              </w:rPr>
              <w:t>Hilde Bjørkmann (HB) - Styremedlem</w:t>
            </w:r>
          </w:p>
          <w:bookmarkEnd w:id="10"/>
          <w:p w:rsidR="008D2C27" w:rsidRDefault="008D2C27" w:rsidP="001E71C8">
            <w:pPr>
              <w:rPr>
                <w:rFonts w:eastAsia="Arial"/>
                <w:szCs w:val="24"/>
              </w:rPr>
            </w:pPr>
            <w:r w:rsidRPr="008D2C27">
              <w:rPr>
                <w:rFonts w:eastAsia="Arial"/>
                <w:szCs w:val="24"/>
              </w:rPr>
              <w:t>Christine Skjæran (CS) –</w:t>
            </w:r>
            <w:r>
              <w:rPr>
                <w:rFonts w:eastAsia="Arial"/>
                <w:szCs w:val="24"/>
              </w:rPr>
              <w:t xml:space="preserve"> Vara</w:t>
            </w:r>
            <w:r w:rsidRPr="008D2C27">
              <w:rPr>
                <w:rFonts w:eastAsia="Arial"/>
                <w:szCs w:val="24"/>
              </w:rPr>
              <w:t>medlem</w:t>
            </w:r>
          </w:p>
          <w:p w:rsidR="00897C06" w:rsidRPr="00AC6296" w:rsidRDefault="00897C06" w:rsidP="001E71C8">
            <w:pPr>
              <w:rPr>
                <w:rFonts w:eastAsia="Arial"/>
                <w:szCs w:val="24"/>
                <w:lang w:val="pt-BR"/>
              </w:rPr>
            </w:pPr>
            <w:r w:rsidRPr="00AC6296">
              <w:rPr>
                <w:rFonts w:eastAsia="Arial"/>
                <w:szCs w:val="24"/>
                <w:lang w:val="pt-BR"/>
              </w:rPr>
              <w:t>Monica Alnes (MA) – Varamedlem</w:t>
            </w:r>
          </w:p>
          <w:p w:rsidR="00BB6893" w:rsidRPr="000F7771" w:rsidRDefault="00BB6893" w:rsidP="001E71C8">
            <w:pPr>
              <w:rPr>
                <w:szCs w:val="24"/>
                <w:lang w:val="pt-BR"/>
              </w:rPr>
            </w:pPr>
            <w:r w:rsidRPr="000F7771">
              <w:rPr>
                <w:rFonts w:eastAsia="Arial"/>
                <w:szCs w:val="24"/>
                <w:lang w:val="pt-BR"/>
              </w:rPr>
              <w:t>Maria Myrland (MM) – Stambokfører</w:t>
            </w:r>
          </w:p>
          <w:p w:rsidR="00E236AA" w:rsidRPr="000F7771" w:rsidRDefault="00E236AA" w:rsidP="001E71C8">
            <w:pPr>
              <w:rPr>
                <w:szCs w:val="24"/>
              </w:rPr>
            </w:pPr>
            <w:r w:rsidRPr="000F7771">
              <w:rPr>
                <w:szCs w:val="24"/>
              </w:rPr>
              <w:t>Hanne M Lund (HML)- Forbundssekretær/</w:t>
            </w:r>
            <w:r w:rsidR="00897C06" w:rsidRPr="000F7771">
              <w:rPr>
                <w:szCs w:val="24"/>
              </w:rPr>
              <w:t xml:space="preserve"> </w:t>
            </w:r>
            <w:r w:rsidRPr="000F7771">
              <w:rPr>
                <w:szCs w:val="24"/>
              </w:rPr>
              <w:t>sponsorkoordinator</w:t>
            </w:r>
          </w:p>
        </w:tc>
        <w:tc>
          <w:tcPr>
            <w:tcW w:w="5077" w:type="dxa"/>
          </w:tcPr>
          <w:p w:rsidR="00E236AA" w:rsidRPr="000F7771" w:rsidRDefault="00E236AA" w:rsidP="001E71C8">
            <w:pPr>
              <w:tabs>
                <w:tab w:val="right" w:pos="9639"/>
              </w:tabs>
              <w:rPr>
                <w:rFonts w:eastAsia="Arial"/>
                <w:b/>
                <w:szCs w:val="24"/>
              </w:rPr>
            </w:pPr>
            <w:r w:rsidRPr="000F7771">
              <w:rPr>
                <w:rFonts w:eastAsia="Arial"/>
                <w:b/>
                <w:szCs w:val="24"/>
              </w:rPr>
              <w:t>Meldt forfall</w:t>
            </w:r>
          </w:p>
          <w:p w:rsidR="008D2C27" w:rsidRPr="003063AD" w:rsidRDefault="008D2C27" w:rsidP="008D2C27">
            <w:pPr>
              <w:rPr>
                <w:szCs w:val="24"/>
              </w:rPr>
            </w:pPr>
            <w:r w:rsidRPr="000F7771">
              <w:rPr>
                <w:rFonts w:eastAsia="Arial"/>
                <w:szCs w:val="24"/>
              </w:rPr>
              <w:t>Svein Grøtness (SG) - Styremedlem</w:t>
            </w:r>
          </w:p>
          <w:p w:rsidR="00897C06" w:rsidRPr="000F7771" w:rsidRDefault="00897C06" w:rsidP="001E71C8">
            <w:pPr>
              <w:tabs>
                <w:tab w:val="right" w:pos="9639"/>
              </w:tabs>
              <w:rPr>
                <w:szCs w:val="24"/>
              </w:rPr>
            </w:pPr>
          </w:p>
          <w:p w:rsidR="00E236AA" w:rsidRPr="000F7771" w:rsidRDefault="00E236AA" w:rsidP="001E71C8">
            <w:pPr>
              <w:rPr>
                <w:szCs w:val="24"/>
              </w:rPr>
            </w:pPr>
          </w:p>
        </w:tc>
      </w:tr>
    </w:tbl>
    <w:p w:rsidR="00E236AA" w:rsidRPr="000F7771" w:rsidRDefault="00E236AA" w:rsidP="00E236AA">
      <w:pPr>
        <w:rPr>
          <w:szCs w:val="24"/>
        </w:rPr>
      </w:pPr>
    </w:p>
    <w:p w:rsidR="002B0836" w:rsidRPr="000F7771" w:rsidRDefault="002B0836" w:rsidP="00E236AA">
      <w:pPr>
        <w:rPr>
          <w:szCs w:val="24"/>
        </w:rPr>
      </w:pPr>
    </w:p>
    <w:p w:rsidR="00E236AA" w:rsidRPr="000F7771" w:rsidRDefault="00E236AA" w:rsidP="00E236AA">
      <w:pPr>
        <w:rPr>
          <w:szCs w:val="24"/>
        </w:rPr>
      </w:pPr>
    </w:p>
    <w:tbl>
      <w:tblPr>
        <w:tblW w:w="10184" w:type="dxa"/>
        <w:tblInd w:w="-6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5"/>
        <w:gridCol w:w="149"/>
        <w:gridCol w:w="9050"/>
      </w:tblGrid>
      <w:tr w:rsidR="00E236AA" w:rsidRPr="000F7771" w:rsidTr="00522AFC">
        <w:trPr>
          <w:trHeight w:val="567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A" w:rsidRPr="000F7771" w:rsidRDefault="00E236AA" w:rsidP="00D503A7">
            <w:pPr>
              <w:rPr>
                <w:szCs w:val="24"/>
              </w:rPr>
            </w:pPr>
            <w:proofErr w:type="spellStart"/>
            <w:r w:rsidRPr="000F7771">
              <w:rPr>
                <w:rFonts w:eastAsia="Arial"/>
                <w:b/>
                <w:szCs w:val="24"/>
              </w:rPr>
              <w:t>Saksnr</w:t>
            </w:r>
            <w:proofErr w:type="spellEnd"/>
            <w:r w:rsidRPr="000F7771">
              <w:rPr>
                <w:rFonts w:eastAsia="Arial"/>
                <w:b/>
                <w:szCs w:val="24"/>
              </w:rPr>
              <w:t>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A" w:rsidRPr="000F7771" w:rsidRDefault="00E236AA" w:rsidP="001E71C8">
            <w:pPr>
              <w:rPr>
                <w:szCs w:val="24"/>
              </w:rPr>
            </w:pPr>
            <w:r w:rsidRPr="000F7771">
              <w:rPr>
                <w:rFonts w:eastAsia="Arial"/>
                <w:b/>
                <w:szCs w:val="24"/>
              </w:rPr>
              <w:t>Tekst</w:t>
            </w:r>
          </w:p>
        </w:tc>
      </w:tr>
      <w:tr w:rsidR="00E236AA" w:rsidRPr="000F7771" w:rsidTr="00522AFC">
        <w:trPr>
          <w:trHeight w:val="454"/>
        </w:trPr>
        <w:tc>
          <w:tcPr>
            <w:tcW w:w="1134" w:type="dxa"/>
            <w:gridSpan w:val="2"/>
          </w:tcPr>
          <w:p w:rsidR="00E236AA" w:rsidRPr="000F7771" w:rsidRDefault="00E236AA" w:rsidP="00D503A7">
            <w:pPr>
              <w:tabs>
                <w:tab w:val="right" w:pos="9639"/>
              </w:tabs>
              <w:ind w:right="-1559"/>
              <w:rPr>
                <w:szCs w:val="24"/>
              </w:rPr>
            </w:pPr>
          </w:p>
        </w:tc>
        <w:tc>
          <w:tcPr>
            <w:tcW w:w="9050" w:type="dxa"/>
            <w:vAlign w:val="center"/>
          </w:tcPr>
          <w:p w:rsidR="00E236AA" w:rsidRPr="000F7771" w:rsidRDefault="006C47AD" w:rsidP="001E71C8">
            <w:pPr>
              <w:tabs>
                <w:tab w:val="right" w:pos="9639"/>
              </w:tabs>
              <w:ind w:right="-1559"/>
              <w:rPr>
                <w:rFonts w:eastAsia="Arial"/>
                <w:szCs w:val="24"/>
              </w:rPr>
            </w:pPr>
            <w:r w:rsidRPr="000F7771">
              <w:rPr>
                <w:rFonts w:eastAsia="Arial"/>
                <w:szCs w:val="24"/>
              </w:rPr>
              <w:t>Møtet åpnet kl. 1</w:t>
            </w:r>
            <w:r w:rsidR="008D2C27">
              <w:rPr>
                <w:rFonts w:eastAsia="Arial"/>
                <w:szCs w:val="24"/>
              </w:rPr>
              <w:t>6</w:t>
            </w:r>
            <w:r w:rsidR="00E236AA" w:rsidRPr="000F7771">
              <w:rPr>
                <w:rFonts w:eastAsia="Arial"/>
                <w:szCs w:val="24"/>
              </w:rPr>
              <w:t>:</w:t>
            </w:r>
            <w:r w:rsidR="008051B9">
              <w:rPr>
                <w:rFonts w:eastAsia="Arial"/>
                <w:szCs w:val="24"/>
              </w:rPr>
              <w:t>0</w:t>
            </w:r>
            <w:r w:rsidR="00E236AA" w:rsidRPr="000F7771">
              <w:rPr>
                <w:rFonts w:eastAsia="Arial"/>
                <w:szCs w:val="24"/>
              </w:rPr>
              <w:t>0</w:t>
            </w:r>
          </w:p>
          <w:p w:rsidR="00E236AA" w:rsidRPr="000F7771" w:rsidRDefault="00E236AA" w:rsidP="001E71C8">
            <w:pPr>
              <w:tabs>
                <w:tab w:val="right" w:pos="9639"/>
              </w:tabs>
              <w:ind w:right="-1559"/>
              <w:rPr>
                <w:szCs w:val="24"/>
              </w:rPr>
            </w:pPr>
          </w:p>
        </w:tc>
      </w:tr>
      <w:tr w:rsidR="00E236AA" w:rsidRPr="000F7771" w:rsidTr="00522AFC">
        <w:trPr>
          <w:trHeight w:val="454"/>
        </w:trPr>
        <w:tc>
          <w:tcPr>
            <w:tcW w:w="1134" w:type="dxa"/>
            <w:gridSpan w:val="2"/>
          </w:tcPr>
          <w:p w:rsidR="00E236AA" w:rsidRPr="000F7771" w:rsidRDefault="008D2C27" w:rsidP="008D2C27">
            <w:pPr>
              <w:tabs>
                <w:tab w:val="right" w:pos="9639"/>
              </w:tabs>
              <w:ind w:right="-1559"/>
              <w:rPr>
                <w:szCs w:val="24"/>
              </w:rPr>
            </w:pPr>
            <w:r>
              <w:rPr>
                <w:rFonts w:eastAsia="Arial"/>
                <w:b/>
                <w:szCs w:val="24"/>
              </w:rPr>
              <w:t>01-18</w:t>
            </w:r>
          </w:p>
        </w:tc>
        <w:tc>
          <w:tcPr>
            <w:tcW w:w="9050" w:type="dxa"/>
            <w:vAlign w:val="center"/>
          </w:tcPr>
          <w:p w:rsidR="00897C06" w:rsidRDefault="003063AD" w:rsidP="00897C06">
            <w:pPr>
              <w:tabs>
                <w:tab w:val="right" w:pos="7815"/>
              </w:tabs>
              <w:ind w:right="144"/>
              <w:rPr>
                <w:rFonts w:eastAsia="Arial"/>
                <w:b/>
                <w:szCs w:val="24"/>
              </w:rPr>
            </w:pPr>
            <w:r>
              <w:rPr>
                <w:rFonts w:eastAsia="Arial"/>
                <w:b/>
                <w:szCs w:val="24"/>
              </w:rPr>
              <w:t>Min Katt</w:t>
            </w:r>
          </w:p>
          <w:p w:rsidR="006F7270" w:rsidRDefault="006F7270" w:rsidP="00897C06">
            <w:pPr>
              <w:tabs>
                <w:tab w:val="right" w:pos="7815"/>
              </w:tabs>
              <w:ind w:right="144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 xml:space="preserve">Gruppen arbeider videre med </w:t>
            </w:r>
            <w:r w:rsidR="00D239AA">
              <w:rPr>
                <w:rFonts w:eastAsia="Arial"/>
                <w:szCs w:val="24"/>
              </w:rPr>
              <w:t>sider som trenger oversettelser eller språklige korreksjoner.</w:t>
            </w:r>
          </w:p>
          <w:p w:rsidR="00EE223C" w:rsidRDefault="006F7270" w:rsidP="00897C06">
            <w:pPr>
              <w:tabs>
                <w:tab w:val="right" w:pos="7815"/>
              </w:tabs>
              <w:ind w:right="144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 xml:space="preserve"> </w:t>
            </w:r>
          </w:p>
          <w:p w:rsidR="009D1B5A" w:rsidRDefault="00D239AA" w:rsidP="00D239AA">
            <w:pPr>
              <w:ind w:right="144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F</w:t>
            </w:r>
            <w:r w:rsidR="009D1B5A">
              <w:rPr>
                <w:rFonts w:eastAsia="Arial"/>
                <w:szCs w:val="24"/>
              </w:rPr>
              <w:t>aktureringsmodul</w:t>
            </w:r>
            <w:r>
              <w:rPr>
                <w:rFonts w:eastAsia="Arial"/>
                <w:szCs w:val="24"/>
              </w:rPr>
              <w:t>:</w:t>
            </w:r>
            <w:r w:rsidR="009D1B5A">
              <w:rPr>
                <w:rFonts w:eastAsia="Arial"/>
                <w:szCs w:val="24"/>
              </w:rPr>
              <w:t xml:space="preserve"> </w:t>
            </w:r>
            <w:r>
              <w:rPr>
                <w:rFonts w:eastAsia="Arial"/>
                <w:szCs w:val="24"/>
              </w:rPr>
              <w:br/>
              <w:t>Det arbeides for at det skal foreligge beskrivelse og pris på dette før NRRs GF 2018</w:t>
            </w:r>
          </w:p>
          <w:p w:rsidR="00D239AA" w:rsidRDefault="00D239AA" w:rsidP="00D239AA">
            <w:pPr>
              <w:ind w:right="144"/>
              <w:rPr>
                <w:rFonts w:eastAsia="Arial"/>
                <w:szCs w:val="24"/>
              </w:rPr>
            </w:pPr>
          </w:p>
          <w:p w:rsidR="00EE223C" w:rsidRDefault="00D239AA" w:rsidP="00D239AA">
            <w:pPr>
              <w:ind w:right="144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On</w:t>
            </w:r>
            <w:r w:rsidR="009D1B5A">
              <w:rPr>
                <w:rFonts w:eastAsia="Arial"/>
                <w:szCs w:val="24"/>
              </w:rPr>
              <w:t>line påmeldings</w:t>
            </w:r>
            <w:r w:rsidR="00F659BE">
              <w:rPr>
                <w:rFonts w:eastAsia="Arial"/>
                <w:szCs w:val="24"/>
              </w:rPr>
              <w:t>modul</w:t>
            </w:r>
            <w:r w:rsidR="009D1B5A">
              <w:rPr>
                <w:rFonts w:eastAsia="Arial"/>
                <w:szCs w:val="24"/>
              </w:rPr>
              <w:t xml:space="preserve"> for utenlandsk</w:t>
            </w:r>
            <w:r w:rsidR="00A53156">
              <w:rPr>
                <w:rFonts w:eastAsia="Arial"/>
                <w:szCs w:val="24"/>
              </w:rPr>
              <w:t>e</w:t>
            </w:r>
            <w:r w:rsidR="009D1B5A">
              <w:rPr>
                <w:rFonts w:eastAsia="Arial"/>
                <w:szCs w:val="24"/>
              </w:rPr>
              <w:t xml:space="preserve"> utstiller</w:t>
            </w:r>
            <w:r w:rsidR="00A53156">
              <w:rPr>
                <w:rFonts w:eastAsia="Arial"/>
                <w:szCs w:val="24"/>
              </w:rPr>
              <w:t>e</w:t>
            </w:r>
            <w:r>
              <w:rPr>
                <w:rFonts w:eastAsia="Arial"/>
                <w:szCs w:val="24"/>
              </w:rPr>
              <w:t>:</w:t>
            </w:r>
            <w:r>
              <w:rPr>
                <w:rFonts w:eastAsia="Arial"/>
                <w:szCs w:val="24"/>
              </w:rPr>
              <w:br/>
              <w:t>Dette er i produksjon og nesten klart til bruk. Modulen er trespråklig, engelsk, svensk og finsk. Styret vil ferdigforhandle pris på modulen før NRRs GF 2018.</w:t>
            </w:r>
            <w:r>
              <w:rPr>
                <w:rFonts w:eastAsia="Arial"/>
                <w:szCs w:val="24"/>
              </w:rPr>
              <w:br/>
            </w:r>
            <w:r w:rsidR="00EE223C">
              <w:rPr>
                <w:rFonts w:eastAsia="Arial"/>
                <w:szCs w:val="24"/>
              </w:rPr>
              <w:tab/>
            </w:r>
          </w:p>
          <w:p w:rsidR="008D2C27" w:rsidRDefault="00D239AA" w:rsidP="00D239AA">
            <w:pPr>
              <w:ind w:right="144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E</w:t>
            </w:r>
            <w:r w:rsidR="00A330BB">
              <w:rPr>
                <w:rFonts w:eastAsia="Arial"/>
                <w:szCs w:val="24"/>
              </w:rPr>
              <w:t>ndre kategoriene som nå vises med romertall.</w:t>
            </w:r>
            <w:r>
              <w:rPr>
                <w:rFonts w:eastAsia="Arial"/>
                <w:szCs w:val="24"/>
              </w:rPr>
              <w:br/>
              <w:t>Styret har vedtatt å gjennomføre denne endringen sammen med det finske forbundet.</w:t>
            </w:r>
          </w:p>
          <w:p w:rsidR="008D2C27" w:rsidRDefault="008D2C27" w:rsidP="00D239AA">
            <w:pPr>
              <w:ind w:right="144"/>
              <w:rPr>
                <w:rFonts w:eastAsia="Arial"/>
                <w:szCs w:val="24"/>
              </w:rPr>
            </w:pPr>
          </w:p>
          <w:p w:rsidR="00A330BB" w:rsidRDefault="008D2C27" w:rsidP="00D239AA">
            <w:pPr>
              <w:ind w:right="144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 xml:space="preserve">Siste faktura er betalt </w:t>
            </w:r>
            <w:r w:rsidR="00461A77">
              <w:rPr>
                <w:rFonts w:eastAsia="Arial"/>
                <w:szCs w:val="24"/>
              </w:rPr>
              <w:t>og fra 01.01.18 har vi gå</w:t>
            </w:r>
            <w:r w:rsidR="00F659BE">
              <w:rPr>
                <w:rFonts w:eastAsia="Arial"/>
                <w:szCs w:val="24"/>
              </w:rPr>
              <w:t>tt</w:t>
            </w:r>
            <w:r w:rsidR="00461A77">
              <w:rPr>
                <w:rFonts w:eastAsia="Arial"/>
                <w:szCs w:val="24"/>
              </w:rPr>
              <w:t xml:space="preserve"> over til driftsfase</w:t>
            </w:r>
          </w:p>
          <w:p w:rsidR="00EA2B86" w:rsidRDefault="00EA2B86" w:rsidP="00897C06">
            <w:pPr>
              <w:tabs>
                <w:tab w:val="right" w:pos="7815"/>
              </w:tabs>
              <w:ind w:right="144"/>
              <w:rPr>
                <w:rFonts w:eastAsia="Arial"/>
                <w:color w:val="FF0000"/>
                <w:szCs w:val="24"/>
              </w:rPr>
            </w:pPr>
          </w:p>
          <w:p w:rsidR="004B619B" w:rsidRPr="000F7771" w:rsidRDefault="00461A77" w:rsidP="003063AD">
            <w:pPr>
              <w:tabs>
                <w:tab w:val="right" w:pos="7815"/>
              </w:tabs>
              <w:ind w:right="144"/>
            </w:pPr>
            <w:r>
              <w:t>Support til klubber og enkeltmedlemmer er omfattende.</w:t>
            </w:r>
            <w:r w:rsidR="0077188E">
              <w:t xml:space="preserve"> </w:t>
            </w:r>
            <w:r w:rsidR="0077188E">
              <w:br/>
            </w:r>
          </w:p>
        </w:tc>
      </w:tr>
      <w:tr w:rsidR="00E236AA" w:rsidRPr="000F7771" w:rsidTr="00522AFC">
        <w:trPr>
          <w:trHeight w:val="454"/>
        </w:trPr>
        <w:tc>
          <w:tcPr>
            <w:tcW w:w="1134" w:type="dxa"/>
            <w:gridSpan w:val="2"/>
          </w:tcPr>
          <w:p w:rsidR="00E236AA" w:rsidRPr="000F7771" w:rsidRDefault="00461A77" w:rsidP="00D503A7">
            <w:pPr>
              <w:tabs>
                <w:tab w:val="right" w:pos="9639"/>
              </w:tabs>
              <w:ind w:right="-1559"/>
              <w:rPr>
                <w:b/>
                <w:szCs w:val="24"/>
              </w:rPr>
            </w:pPr>
            <w:r>
              <w:rPr>
                <w:b/>
                <w:szCs w:val="24"/>
              </w:rPr>
              <w:t>02-18</w:t>
            </w:r>
          </w:p>
        </w:tc>
        <w:tc>
          <w:tcPr>
            <w:tcW w:w="9050" w:type="dxa"/>
            <w:vAlign w:val="center"/>
          </w:tcPr>
          <w:p w:rsidR="00A50376" w:rsidRDefault="00E236AA" w:rsidP="001E71C8">
            <w:pPr>
              <w:tabs>
                <w:tab w:val="right" w:pos="7815"/>
              </w:tabs>
              <w:ind w:left="1593" w:right="144" w:hanging="1593"/>
              <w:rPr>
                <w:rFonts w:eastAsia="Arial"/>
                <w:b/>
                <w:szCs w:val="24"/>
              </w:rPr>
            </w:pPr>
            <w:r w:rsidRPr="000F7771">
              <w:rPr>
                <w:rFonts w:eastAsia="Arial"/>
                <w:b/>
                <w:szCs w:val="24"/>
              </w:rPr>
              <w:t>Sponsorer</w:t>
            </w:r>
            <w:r w:rsidR="006F7270">
              <w:rPr>
                <w:rFonts w:eastAsia="Arial"/>
                <w:b/>
                <w:szCs w:val="24"/>
              </w:rPr>
              <w:t>.</w:t>
            </w:r>
            <w:r w:rsidR="00043FCC">
              <w:rPr>
                <w:rFonts w:eastAsia="Arial"/>
                <w:b/>
                <w:szCs w:val="24"/>
              </w:rPr>
              <w:t xml:space="preserve"> </w:t>
            </w:r>
          </w:p>
          <w:p w:rsidR="00043FCC" w:rsidRDefault="00461A77" w:rsidP="001E71C8">
            <w:pPr>
              <w:tabs>
                <w:tab w:val="right" w:pos="7815"/>
              </w:tabs>
              <w:ind w:left="1593" w:right="144" w:hanging="1593"/>
              <w:rPr>
                <w:rFonts w:eastAsia="Arial"/>
                <w:bCs/>
                <w:szCs w:val="24"/>
              </w:rPr>
            </w:pPr>
            <w:r>
              <w:rPr>
                <w:rFonts w:eastAsia="Arial"/>
                <w:bCs/>
                <w:szCs w:val="24"/>
              </w:rPr>
              <w:t>RC/</w:t>
            </w:r>
            <w:proofErr w:type="spellStart"/>
            <w:r>
              <w:rPr>
                <w:rFonts w:eastAsia="Arial"/>
                <w:bCs/>
                <w:szCs w:val="24"/>
              </w:rPr>
              <w:t>Agria</w:t>
            </w:r>
            <w:proofErr w:type="spellEnd"/>
            <w:r>
              <w:rPr>
                <w:rFonts w:eastAsia="Arial"/>
                <w:bCs/>
                <w:szCs w:val="24"/>
              </w:rPr>
              <w:t xml:space="preserve"> </w:t>
            </w:r>
            <w:r w:rsidR="00F659BE">
              <w:rPr>
                <w:rFonts w:eastAsia="Arial"/>
                <w:bCs/>
                <w:szCs w:val="24"/>
              </w:rPr>
              <w:t>har en toårig avtale, fram til 2019</w:t>
            </w:r>
            <w:r>
              <w:rPr>
                <w:rFonts w:eastAsia="Arial"/>
                <w:bCs/>
                <w:szCs w:val="24"/>
              </w:rPr>
              <w:t xml:space="preserve"> </w:t>
            </w:r>
          </w:p>
          <w:p w:rsidR="00461A77" w:rsidRDefault="006E4D00" w:rsidP="001E71C8">
            <w:pPr>
              <w:tabs>
                <w:tab w:val="right" w:pos="7815"/>
              </w:tabs>
              <w:ind w:left="1593" w:right="144" w:hanging="1593"/>
              <w:rPr>
                <w:rFonts w:eastAsia="Arial"/>
                <w:bCs/>
                <w:szCs w:val="24"/>
              </w:rPr>
            </w:pPr>
            <w:r>
              <w:rPr>
                <w:rFonts w:eastAsia="Arial"/>
                <w:bCs/>
                <w:szCs w:val="24"/>
              </w:rPr>
              <w:t>Kokakatt har takket nei til ny avtale.</w:t>
            </w:r>
          </w:p>
          <w:p w:rsidR="00461A77" w:rsidRDefault="00461A77" w:rsidP="001E71C8">
            <w:pPr>
              <w:tabs>
                <w:tab w:val="right" w:pos="7815"/>
              </w:tabs>
              <w:ind w:left="1593" w:right="144" w:hanging="1593"/>
              <w:rPr>
                <w:rFonts w:eastAsia="Arial"/>
                <w:bCs/>
                <w:szCs w:val="24"/>
              </w:rPr>
            </w:pPr>
            <w:r>
              <w:rPr>
                <w:rFonts w:eastAsia="Arial"/>
                <w:bCs/>
                <w:szCs w:val="24"/>
              </w:rPr>
              <w:lastRenderedPageBreak/>
              <w:t xml:space="preserve">PPP og Hills – </w:t>
            </w:r>
            <w:r w:rsidR="00F659BE">
              <w:rPr>
                <w:rFonts w:eastAsia="Arial"/>
                <w:bCs/>
                <w:szCs w:val="24"/>
              </w:rPr>
              <w:t>Kontoret</w:t>
            </w:r>
            <w:r w:rsidR="006E4D00">
              <w:rPr>
                <w:rFonts w:eastAsia="Arial"/>
                <w:bCs/>
                <w:szCs w:val="24"/>
              </w:rPr>
              <w:t xml:space="preserve"> jobber med nye avtaler.</w:t>
            </w:r>
          </w:p>
          <w:p w:rsidR="00461A77" w:rsidRPr="00A50376" w:rsidRDefault="006E4D00" w:rsidP="001E71C8">
            <w:pPr>
              <w:tabs>
                <w:tab w:val="right" w:pos="7815"/>
              </w:tabs>
              <w:ind w:left="1593" w:right="144" w:hanging="1593"/>
              <w:rPr>
                <w:rFonts w:eastAsia="Arial"/>
                <w:bCs/>
                <w:szCs w:val="24"/>
              </w:rPr>
            </w:pPr>
            <w:r>
              <w:rPr>
                <w:rFonts w:eastAsia="Arial"/>
                <w:bCs/>
                <w:szCs w:val="24"/>
              </w:rPr>
              <w:t xml:space="preserve">Pr </w:t>
            </w:r>
            <w:proofErr w:type="spellStart"/>
            <w:r>
              <w:rPr>
                <w:rFonts w:eastAsia="Arial"/>
                <w:bCs/>
                <w:szCs w:val="24"/>
              </w:rPr>
              <w:t>dd</w:t>
            </w:r>
            <w:proofErr w:type="spellEnd"/>
            <w:r>
              <w:rPr>
                <w:rFonts w:eastAsia="Arial"/>
                <w:bCs/>
                <w:szCs w:val="24"/>
              </w:rPr>
              <w:t xml:space="preserve"> har NRR ingen sandsponsor.</w:t>
            </w:r>
          </w:p>
          <w:p w:rsidR="00A50376" w:rsidRPr="000F7771" w:rsidRDefault="00A50376" w:rsidP="00FF7819">
            <w:pPr>
              <w:tabs>
                <w:tab w:val="right" w:pos="7815"/>
              </w:tabs>
              <w:ind w:right="144"/>
              <w:jc w:val="both"/>
              <w:rPr>
                <w:rFonts w:eastAsia="Arial"/>
                <w:b/>
              </w:rPr>
            </w:pPr>
          </w:p>
        </w:tc>
      </w:tr>
      <w:tr w:rsidR="006D06FE" w:rsidRPr="000F7771" w:rsidTr="00522AFC">
        <w:trPr>
          <w:trHeight w:val="454"/>
        </w:trPr>
        <w:tc>
          <w:tcPr>
            <w:tcW w:w="1134" w:type="dxa"/>
            <w:gridSpan w:val="2"/>
          </w:tcPr>
          <w:p w:rsidR="006D06FE" w:rsidRPr="000F7771" w:rsidRDefault="006D06FE" w:rsidP="00D503A7">
            <w:pPr>
              <w:tabs>
                <w:tab w:val="right" w:pos="9639"/>
              </w:tabs>
              <w:ind w:right="-1559"/>
              <w:rPr>
                <w:b/>
                <w:szCs w:val="24"/>
              </w:rPr>
            </w:pPr>
            <w:r w:rsidRPr="000F7771">
              <w:rPr>
                <w:b/>
                <w:szCs w:val="24"/>
              </w:rPr>
              <w:lastRenderedPageBreak/>
              <w:t>13-17</w:t>
            </w:r>
          </w:p>
        </w:tc>
        <w:tc>
          <w:tcPr>
            <w:tcW w:w="9050" w:type="dxa"/>
          </w:tcPr>
          <w:p w:rsidR="006D06FE" w:rsidRDefault="006D06FE" w:rsidP="00D503A7">
            <w:pPr>
              <w:tabs>
                <w:tab w:val="right" w:pos="7815"/>
              </w:tabs>
              <w:ind w:left="1593" w:right="144" w:hanging="1593"/>
              <w:rPr>
                <w:rFonts w:eastAsia="Arial"/>
                <w:b/>
                <w:szCs w:val="24"/>
              </w:rPr>
            </w:pPr>
            <w:r w:rsidRPr="004B619B">
              <w:rPr>
                <w:rFonts w:eastAsia="Arial"/>
                <w:b/>
                <w:szCs w:val="24"/>
              </w:rPr>
              <w:t>Henven</w:t>
            </w:r>
            <w:r w:rsidR="000F7771" w:rsidRPr="004B619B">
              <w:rPr>
                <w:rFonts w:eastAsia="Arial"/>
                <w:b/>
                <w:szCs w:val="24"/>
              </w:rPr>
              <w:t>delse fra Østfoldkatten vedrørende tiltak i tidligere disiplinærsak.</w:t>
            </w:r>
          </w:p>
          <w:p w:rsidR="00043FCC" w:rsidRPr="00A50376" w:rsidRDefault="00F659BE" w:rsidP="00043FCC">
            <w:pPr>
              <w:tabs>
                <w:tab w:val="right" w:pos="7815"/>
              </w:tabs>
              <w:ind w:right="144"/>
              <w:rPr>
                <w:rFonts w:eastAsia="Arial"/>
                <w:bCs/>
                <w:szCs w:val="24"/>
              </w:rPr>
            </w:pPr>
            <w:r w:rsidRPr="00A50376">
              <w:rPr>
                <w:rFonts w:eastAsia="Arial"/>
                <w:bCs/>
                <w:szCs w:val="24"/>
              </w:rPr>
              <w:t>Appellutvalget</w:t>
            </w:r>
            <w:r w:rsidR="00043FCC" w:rsidRPr="00A50376">
              <w:rPr>
                <w:rFonts w:eastAsia="Arial"/>
                <w:bCs/>
                <w:szCs w:val="24"/>
              </w:rPr>
              <w:t xml:space="preserve"> har </w:t>
            </w:r>
            <w:r w:rsidR="00461A77">
              <w:rPr>
                <w:rFonts w:eastAsia="Arial"/>
                <w:bCs/>
                <w:szCs w:val="24"/>
              </w:rPr>
              <w:t xml:space="preserve">besluttet at </w:t>
            </w:r>
            <w:r>
              <w:rPr>
                <w:rFonts w:eastAsia="Arial"/>
                <w:bCs/>
                <w:szCs w:val="24"/>
              </w:rPr>
              <w:t>eksklusjonen</w:t>
            </w:r>
            <w:r w:rsidR="00461A77">
              <w:rPr>
                <w:rFonts w:eastAsia="Arial"/>
                <w:bCs/>
                <w:szCs w:val="24"/>
              </w:rPr>
              <w:t xml:space="preserve"> opphør</w:t>
            </w:r>
            <w:r>
              <w:rPr>
                <w:rFonts w:eastAsia="Arial"/>
                <w:bCs/>
                <w:szCs w:val="24"/>
              </w:rPr>
              <w:t>er</w:t>
            </w:r>
            <w:r w:rsidR="00461A77">
              <w:rPr>
                <w:rFonts w:eastAsia="Arial"/>
                <w:bCs/>
                <w:szCs w:val="24"/>
              </w:rPr>
              <w:t>.</w:t>
            </w:r>
            <w:r w:rsidR="00043FCC" w:rsidRPr="00A50376">
              <w:rPr>
                <w:rFonts w:eastAsia="Arial"/>
                <w:bCs/>
                <w:szCs w:val="24"/>
              </w:rPr>
              <w:t xml:space="preserve"> </w:t>
            </w:r>
          </w:p>
          <w:p w:rsidR="000F4254" w:rsidRPr="004B619B" w:rsidRDefault="000F4254" w:rsidP="00043FCC">
            <w:pPr>
              <w:tabs>
                <w:tab w:val="right" w:pos="7815"/>
              </w:tabs>
              <w:ind w:right="144"/>
              <w:rPr>
                <w:rFonts w:eastAsia="Arial"/>
                <w:szCs w:val="24"/>
              </w:rPr>
            </w:pPr>
          </w:p>
        </w:tc>
      </w:tr>
      <w:tr w:rsidR="00E236AA" w:rsidRPr="000F7771" w:rsidTr="00522AFC">
        <w:trPr>
          <w:trHeight w:val="454"/>
        </w:trPr>
        <w:tc>
          <w:tcPr>
            <w:tcW w:w="1134" w:type="dxa"/>
            <w:gridSpan w:val="2"/>
          </w:tcPr>
          <w:p w:rsidR="00E236AA" w:rsidRPr="000F7771" w:rsidRDefault="00EA2B86" w:rsidP="00D503A7">
            <w:pPr>
              <w:tabs>
                <w:tab w:val="right" w:pos="9639"/>
              </w:tabs>
              <w:ind w:right="-1559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  <w:r w:rsidR="00BF25A4" w:rsidRPr="000F7771">
              <w:rPr>
                <w:b/>
                <w:szCs w:val="24"/>
              </w:rPr>
              <w:t>-17</w:t>
            </w:r>
          </w:p>
        </w:tc>
        <w:tc>
          <w:tcPr>
            <w:tcW w:w="9050" w:type="dxa"/>
          </w:tcPr>
          <w:p w:rsidR="00E236AA" w:rsidRDefault="00EA2B86" w:rsidP="000F4254">
            <w:pPr>
              <w:tabs>
                <w:tab w:val="right" w:pos="7815"/>
              </w:tabs>
              <w:ind w:right="144"/>
              <w:rPr>
                <w:b/>
                <w:szCs w:val="24"/>
              </w:rPr>
            </w:pPr>
            <w:r w:rsidRPr="004B619B">
              <w:rPr>
                <w:b/>
                <w:szCs w:val="24"/>
              </w:rPr>
              <w:t>Klage fra klubb på sponsor</w:t>
            </w:r>
          </w:p>
          <w:p w:rsidR="00043FCC" w:rsidRPr="00A50376" w:rsidRDefault="006E4D00" w:rsidP="000F4254">
            <w:pPr>
              <w:tabs>
                <w:tab w:val="right" w:pos="7815"/>
              </w:tabs>
              <w:ind w:right="144"/>
              <w:rPr>
                <w:bCs/>
                <w:szCs w:val="24"/>
              </w:rPr>
            </w:pPr>
            <w:r>
              <w:rPr>
                <w:bCs/>
                <w:szCs w:val="24"/>
                <w:lang w:val="da-DK"/>
              </w:rPr>
              <w:t>Revider</w:t>
            </w:r>
            <w:r w:rsidR="00E63B4E">
              <w:rPr>
                <w:bCs/>
                <w:szCs w:val="24"/>
                <w:lang w:val="da-DK"/>
              </w:rPr>
              <w:t>t klage sen</w:t>
            </w:r>
            <w:r>
              <w:rPr>
                <w:bCs/>
                <w:szCs w:val="24"/>
                <w:lang w:val="da-DK"/>
              </w:rPr>
              <w:t>d</w:t>
            </w:r>
            <w:r w:rsidR="00461A77">
              <w:rPr>
                <w:bCs/>
                <w:szCs w:val="24"/>
                <w:lang w:val="da-DK"/>
              </w:rPr>
              <w:t xml:space="preserve">t til sponsor og svar mottatt. </w:t>
            </w:r>
            <w:r w:rsidR="003401CA">
              <w:rPr>
                <w:bCs/>
                <w:szCs w:val="24"/>
                <w:lang w:val="da-DK"/>
              </w:rPr>
              <w:t>Svar sendes til begge parter</w:t>
            </w:r>
            <w:r>
              <w:rPr>
                <w:bCs/>
                <w:szCs w:val="24"/>
                <w:lang w:val="da-DK"/>
              </w:rPr>
              <w:t>.</w:t>
            </w:r>
          </w:p>
          <w:p w:rsidR="0052703D" w:rsidRPr="004B619B" w:rsidRDefault="0052703D" w:rsidP="008051B9">
            <w:pPr>
              <w:tabs>
                <w:tab w:val="right" w:pos="7815"/>
              </w:tabs>
              <w:ind w:right="144"/>
              <w:rPr>
                <w:rFonts w:eastAsia="Arial"/>
                <w:b/>
                <w:szCs w:val="24"/>
              </w:rPr>
            </w:pPr>
          </w:p>
        </w:tc>
      </w:tr>
      <w:tr w:rsidR="006F7270" w:rsidRPr="000F7771" w:rsidTr="00522AFC">
        <w:trPr>
          <w:trHeight w:val="454"/>
        </w:trPr>
        <w:tc>
          <w:tcPr>
            <w:tcW w:w="1134" w:type="dxa"/>
            <w:gridSpan w:val="2"/>
          </w:tcPr>
          <w:p w:rsidR="006F7270" w:rsidRDefault="006F7270" w:rsidP="00D503A7">
            <w:pPr>
              <w:tabs>
                <w:tab w:val="right" w:pos="9639"/>
              </w:tabs>
              <w:ind w:right="-1559"/>
              <w:rPr>
                <w:b/>
                <w:szCs w:val="24"/>
              </w:rPr>
            </w:pPr>
            <w:r>
              <w:rPr>
                <w:b/>
                <w:szCs w:val="24"/>
              </w:rPr>
              <w:t>17-17</w:t>
            </w:r>
          </w:p>
        </w:tc>
        <w:tc>
          <w:tcPr>
            <w:tcW w:w="9050" w:type="dxa"/>
          </w:tcPr>
          <w:p w:rsidR="006F7270" w:rsidRDefault="006F7270" w:rsidP="000F4254">
            <w:pPr>
              <w:tabs>
                <w:tab w:val="right" w:pos="7815"/>
              </w:tabs>
              <w:ind w:right="144"/>
              <w:rPr>
                <w:b/>
                <w:szCs w:val="24"/>
              </w:rPr>
            </w:pPr>
            <w:r w:rsidRPr="006F7270">
              <w:rPr>
                <w:b/>
                <w:szCs w:val="24"/>
              </w:rPr>
              <w:t>Tilhenger burpool</w:t>
            </w:r>
          </w:p>
          <w:p w:rsidR="000A5707" w:rsidRPr="00A50376" w:rsidRDefault="00461A77" w:rsidP="000F4254">
            <w:pPr>
              <w:tabs>
                <w:tab w:val="right" w:pos="7815"/>
              </w:tabs>
              <w:ind w:right="144"/>
              <w:rPr>
                <w:bCs/>
                <w:szCs w:val="24"/>
              </w:rPr>
            </w:pPr>
            <w:r>
              <w:rPr>
                <w:bCs/>
                <w:szCs w:val="24"/>
              </w:rPr>
              <w:t>T</w:t>
            </w:r>
            <w:r w:rsidR="000A5707" w:rsidRPr="00A50376">
              <w:rPr>
                <w:bCs/>
                <w:szCs w:val="24"/>
              </w:rPr>
              <w:t>ransportfirmaet som NRR engasjerer i forbindelse med frakt av henger</w:t>
            </w:r>
            <w:r w:rsidR="003401CA">
              <w:rPr>
                <w:bCs/>
                <w:szCs w:val="24"/>
              </w:rPr>
              <w:t xml:space="preserve"> har funnet en tilhenger fra 2008. Det vil ikke være mulig og få lån til den</w:t>
            </w:r>
            <w:r w:rsidR="00F659BE">
              <w:rPr>
                <w:bCs/>
                <w:szCs w:val="24"/>
              </w:rPr>
              <w:t>ne</w:t>
            </w:r>
            <w:r w:rsidR="003401CA">
              <w:rPr>
                <w:bCs/>
                <w:szCs w:val="24"/>
              </w:rPr>
              <w:t xml:space="preserve"> pga</w:t>
            </w:r>
            <w:r w:rsidR="00F659BE">
              <w:rPr>
                <w:bCs/>
                <w:szCs w:val="24"/>
              </w:rPr>
              <w:t>.</w:t>
            </w:r>
            <w:r w:rsidR="003401CA">
              <w:rPr>
                <w:bCs/>
                <w:szCs w:val="24"/>
              </w:rPr>
              <w:t xml:space="preserve"> alderen. </w:t>
            </w:r>
            <w:r w:rsidR="000A5707" w:rsidRPr="00A50376">
              <w:rPr>
                <w:bCs/>
                <w:szCs w:val="24"/>
              </w:rPr>
              <w:t xml:space="preserve"> </w:t>
            </w:r>
            <w:r w:rsidR="00316783">
              <w:rPr>
                <w:bCs/>
                <w:szCs w:val="24"/>
              </w:rPr>
              <w:t>Budsjett heve</w:t>
            </w:r>
            <w:r w:rsidR="00F659BE">
              <w:rPr>
                <w:bCs/>
                <w:szCs w:val="24"/>
              </w:rPr>
              <w:t>s,</w:t>
            </w:r>
            <w:r w:rsidR="00316783">
              <w:rPr>
                <w:bCs/>
                <w:szCs w:val="24"/>
              </w:rPr>
              <w:t xml:space="preserve"> </w:t>
            </w:r>
            <w:r w:rsidR="00F659BE">
              <w:rPr>
                <w:bCs/>
                <w:szCs w:val="24"/>
              </w:rPr>
              <w:t>slik at vi kan forsøke å finne en som er nyere</w:t>
            </w:r>
            <w:r w:rsidR="00316783">
              <w:rPr>
                <w:bCs/>
                <w:szCs w:val="24"/>
              </w:rPr>
              <w:t>.</w:t>
            </w:r>
          </w:p>
          <w:p w:rsidR="006F7270" w:rsidRPr="004B619B" w:rsidRDefault="006F7270" w:rsidP="000F4254">
            <w:pPr>
              <w:tabs>
                <w:tab w:val="right" w:pos="7815"/>
              </w:tabs>
              <w:ind w:right="144"/>
              <w:rPr>
                <w:b/>
                <w:szCs w:val="24"/>
              </w:rPr>
            </w:pPr>
          </w:p>
        </w:tc>
      </w:tr>
      <w:tr w:rsidR="006F7270" w:rsidRPr="000F7771" w:rsidTr="00522AFC">
        <w:trPr>
          <w:trHeight w:val="454"/>
        </w:trPr>
        <w:tc>
          <w:tcPr>
            <w:tcW w:w="1134" w:type="dxa"/>
            <w:gridSpan w:val="2"/>
          </w:tcPr>
          <w:p w:rsidR="006F7270" w:rsidRDefault="006F7270" w:rsidP="00D503A7">
            <w:pPr>
              <w:tabs>
                <w:tab w:val="right" w:pos="9639"/>
              </w:tabs>
              <w:ind w:right="-1559"/>
              <w:rPr>
                <w:b/>
                <w:szCs w:val="24"/>
              </w:rPr>
            </w:pPr>
            <w:r>
              <w:rPr>
                <w:b/>
                <w:szCs w:val="24"/>
              </w:rPr>
              <w:t>18-17</w:t>
            </w:r>
          </w:p>
        </w:tc>
        <w:tc>
          <w:tcPr>
            <w:tcW w:w="9050" w:type="dxa"/>
          </w:tcPr>
          <w:p w:rsidR="006F7270" w:rsidRDefault="006F7270" w:rsidP="000F4254">
            <w:pPr>
              <w:tabs>
                <w:tab w:val="right" w:pos="7815"/>
              </w:tabs>
              <w:ind w:right="144"/>
              <w:rPr>
                <w:b/>
                <w:szCs w:val="24"/>
              </w:rPr>
            </w:pPr>
            <w:r w:rsidRPr="006F7270">
              <w:rPr>
                <w:b/>
                <w:szCs w:val="24"/>
              </w:rPr>
              <w:t>Ansettelse ny stambokfører</w:t>
            </w:r>
          </w:p>
          <w:p w:rsidR="000A5707" w:rsidRPr="005906A3" w:rsidRDefault="003401CA" w:rsidP="00E63B4E">
            <w:pPr>
              <w:tabs>
                <w:tab w:val="right" w:pos="7815"/>
              </w:tabs>
              <w:ind w:right="144"/>
              <w:rPr>
                <w:b/>
                <w:color w:val="2E74B5"/>
                <w:szCs w:val="24"/>
              </w:rPr>
            </w:pPr>
            <w:r>
              <w:rPr>
                <w:bCs/>
                <w:szCs w:val="24"/>
              </w:rPr>
              <w:t>Ny stambokfører ansatt fra 01.05.18. Maria er forspurt om hun er villig til</w:t>
            </w:r>
            <w:r w:rsidR="002618F9">
              <w:rPr>
                <w:bCs/>
                <w:szCs w:val="24"/>
              </w:rPr>
              <w:t xml:space="preserve"> å</w:t>
            </w:r>
            <w:r>
              <w:rPr>
                <w:bCs/>
                <w:szCs w:val="24"/>
              </w:rPr>
              <w:t xml:space="preserve"> fortsett</w:t>
            </w:r>
            <w:r w:rsidR="002618F9">
              <w:rPr>
                <w:bCs/>
                <w:szCs w:val="24"/>
              </w:rPr>
              <w:t>e</w:t>
            </w:r>
            <w:r>
              <w:rPr>
                <w:bCs/>
                <w:szCs w:val="24"/>
              </w:rPr>
              <w:t xml:space="preserve"> </w:t>
            </w:r>
            <w:r w:rsidR="00522AFC">
              <w:rPr>
                <w:bCs/>
                <w:szCs w:val="24"/>
              </w:rPr>
              <w:t>inn</w:t>
            </w:r>
            <w:r>
              <w:rPr>
                <w:bCs/>
                <w:szCs w:val="24"/>
              </w:rPr>
              <w:t>til den ny</w:t>
            </w:r>
            <w:r w:rsidR="006E4D00">
              <w:rPr>
                <w:bCs/>
                <w:szCs w:val="24"/>
              </w:rPr>
              <w:t>e</w:t>
            </w:r>
            <w:r>
              <w:rPr>
                <w:bCs/>
                <w:szCs w:val="24"/>
              </w:rPr>
              <w:t xml:space="preserve"> stambokfører</w:t>
            </w:r>
            <w:r w:rsidR="006E4D00">
              <w:rPr>
                <w:bCs/>
                <w:szCs w:val="24"/>
              </w:rPr>
              <w:t>en</w:t>
            </w:r>
            <w:r>
              <w:rPr>
                <w:bCs/>
                <w:szCs w:val="24"/>
              </w:rPr>
              <w:t xml:space="preserve"> er på plass.</w:t>
            </w:r>
          </w:p>
          <w:p w:rsidR="006F7270" w:rsidRPr="004B619B" w:rsidRDefault="006F7270" w:rsidP="000F4254">
            <w:pPr>
              <w:tabs>
                <w:tab w:val="right" w:pos="7815"/>
              </w:tabs>
              <w:ind w:right="144"/>
              <w:rPr>
                <w:b/>
                <w:szCs w:val="24"/>
              </w:rPr>
            </w:pPr>
          </w:p>
        </w:tc>
      </w:tr>
      <w:tr w:rsidR="003401CA" w:rsidRPr="000F7771" w:rsidTr="00522AFC">
        <w:trPr>
          <w:trHeight w:val="454"/>
        </w:trPr>
        <w:tc>
          <w:tcPr>
            <w:tcW w:w="1134" w:type="dxa"/>
            <w:gridSpan w:val="2"/>
          </w:tcPr>
          <w:p w:rsidR="003401CA" w:rsidRPr="000F7771" w:rsidRDefault="003401CA" w:rsidP="00D503A7">
            <w:pPr>
              <w:tabs>
                <w:tab w:val="right" w:pos="9639"/>
              </w:tabs>
              <w:ind w:right="-1559"/>
              <w:rPr>
                <w:b/>
                <w:szCs w:val="24"/>
              </w:rPr>
            </w:pPr>
            <w:r>
              <w:rPr>
                <w:b/>
                <w:szCs w:val="24"/>
              </w:rPr>
              <w:t>03-18</w:t>
            </w:r>
          </w:p>
        </w:tc>
        <w:tc>
          <w:tcPr>
            <w:tcW w:w="9050" w:type="dxa"/>
          </w:tcPr>
          <w:p w:rsidR="003401CA" w:rsidRDefault="003401CA" w:rsidP="006F7270">
            <w:pPr>
              <w:tabs>
                <w:tab w:val="left" w:pos="-1658"/>
                <w:tab w:val="left" w:pos="-1206"/>
                <w:tab w:val="left" w:pos="-486"/>
                <w:tab w:val="left" w:pos="0"/>
                <w:tab w:val="left" w:pos="283"/>
                <w:tab w:val="left" w:pos="2394"/>
                <w:tab w:val="left" w:pos="3114"/>
                <w:tab w:val="left" w:pos="3834"/>
                <w:tab w:val="left" w:pos="4554"/>
                <w:tab w:val="left" w:pos="5274"/>
                <w:tab w:val="left" w:pos="5994"/>
                <w:tab w:val="left" w:pos="6714"/>
                <w:tab w:val="left" w:pos="7434"/>
                <w:tab w:val="left" w:pos="8154"/>
              </w:tabs>
              <w:rPr>
                <w:b/>
                <w:szCs w:val="24"/>
              </w:rPr>
            </w:pPr>
            <w:proofErr w:type="spellStart"/>
            <w:r w:rsidRPr="003401CA">
              <w:rPr>
                <w:b/>
                <w:szCs w:val="24"/>
              </w:rPr>
              <w:t>Oppdretterdiplomering</w:t>
            </w:r>
            <w:proofErr w:type="spellEnd"/>
            <w:r>
              <w:rPr>
                <w:b/>
                <w:szCs w:val="24"/>
              </w:rPr>
              <w:t xml:space="preserve"> </w:t>
            </w:r>
          </w:p>
          <w:p w:rsidR="003401CA" w:rsidRDefault="003401CA" w:rsidP="006F7270">
            <w:pPr>
              <w:tabs>
                <w:tab w:val="left" w:pos="-1658"/>
                <w:tab w:val="left" w:pos="-1206"/>
                <w:tab w:val="left" w:pos="-486"/>
                <w:tab w:val="left" w:pos="0"/>
                <w:tab w:val="left" w:pos="283"/>
                <w:tab w:val="left" w:pos="2394"/>
                <w:tab w:val="left" w:pos="3114"/>
                <w:tab w:val="left" w:pos="3834"/>
                <w:tab w:val="left" w:pos="4554"/>
                <w:tab w:val="left" w:pos="5274"/>
                <w:tab w:val="left" w:pos="5994"/>
                <w:tab w:val="left" w:pos="6714"/>
                <w:tab w:val="left" w:pos="7434"/>
                <w:tab w:val="left" w:pos="8154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Skal</w:t>
            </w:r>
            <w:r w:rsidRPr="003401CA">
              <w:rPr>
                <w:bCs/>
                <w:szCs w:val="24"/>
              </w:rPr>
              <w:t xml:space="preserve"> være klar </w:t>
            </w:r>
            <w:r>
              <w:rPr>
                <w:bCs/>
                <w:szCs w:val="24"/>
              </w:rPr>
              <w:t>01.03.18</w:t>
            </w:r>
            <w:r w:rsidR="00BB203D">
              <w:rPr>
                <w:bCs/>
                <w:szCs w:val="24"/>
              </w:rPr>
              <w:t>. Brev skal sendes til klubbene angående dette</w:t>
            </w:r>
          </w:p>
          <w:p w:rsidR="00BB203D" w:rsidRPr="003401CA" w:rsidRDefault="00BB203D" w:rsidP="006F7270">
            <w:pPr>
              <w:tabs>
                <w:tab w:val="left" w:pos="-1658"/>
                <w:tab w:val="left" w:pos="-1206"/>
                <w:tab w:val="left" w:pos="-486"/>
                <w:tab w:val="left" w:pos="0"/>
                <w:tab w:val="left" w:pos="283"/>
                <w:tab w:val="left" w:pos="2394"/>
                <w:tab w:val="left" w:pos="3114"/>
                <w:tab w:val="left" w:pos="3834"/>
                <w:tab w:val="left" w:pos="4554"/>
                <w:tab w:val="left" w:pos="5274"/>
                <w:tab w:val="left" w:pos="5994"/>
                <w:tab w:val="left" w:pos="6714"/>
                <w:tab w:val="left" w:pos="7434"/>
                <w:tab w:val="left" w:pos="8154"/>
              </w:tabs>
              <w:rPr>
                <w:bCs/>
                <w:szCs w:val="24"/>
              </w:rPr>
            </w:pPr>
          </w:p>
        </w:tc>
      </w:tr>
      <w:tr w:rsidR="00022D3A" w:rsidRPr="000F7771" w:rsidTr="00522AFC">
        <w:trPr>
          <w:trHeight w:val="454"/>
        </w:trPr>
        <w:tc>
          <w:tcPr>
            <w:tcW w:w="1134" w:type="dxa"/>
            <w:gridSpan w:val="2"/>
          </w:tcPr>
          <w:p w:rsidR="00022D3A" w:rsidRPr="000F7771" w:rsidRDefault="00022D3A" w:rsidP="00D503A7">
            <w:pPr>
              <w:tabs>
                <w:tab w:val="right" w:pos="9639"/>
              </w:tabs>
              <w:ind w:right="-1559"/>
              <w:rPr>
                <w:b/>
                <w:szCs w:val="24"/>
              </w:rPr>
            </w:pPr>
            <w:r>
              <w:rPr>
                <w:b/>
                <w:szCs w:val="24"/>
              </w:rPr>
              <w:t>04-18</w:t>
            </w:r>
          </w:p>
        </w:tc>
        <w:tc>
          <w:tcPr>
            <w:tcW w:w="9050" w:type="dxa"/>
          </w:tcPr>
          <w:p w:rsidR="00022D3A" w:rsidRPr="00022D3A" w:rsidRDefault="00022D3A" w:rsidP="006F7270">
            <w:pPr>
              <w:tabs>
                <w:tab w:val="left" w:pos="-1658"/>
                <w:tab w:val="left" w:pos="-1206"/>
                <w:tab w:val="left" w:pos="-486"/>
                <w:tab w:val="left" w:pos="0"/>
                <w:tab w:val="left" w:pos="283"/>
                <w:tab w:val="left" w:pos="2394"/>
                <w:tab w:val="left" w:pos="3114"/>
                <w:tab w:val="left" w:pos="3834"/>
                <w:tab w:val="left" w:pos="4554"/>
                <w:tab w:val="left" w:pos="5274"/>
                <w:tab w:val="left" w:pos="5994"/>
                <w:tab w:val="left" w:pos="6714"/>
                <w:tab w:val="left" w:pos="7434"/>
                <w:tab w:val="left" w:pos="8154"/>
              </w:tabs>
              <w:rPr>
                <w:b/>
                <w:szCs w:val="24"/>
              </w:rPr>
            </w:pPr>
            <w:r w:rsidRPr="00022D3A">
              <w:rPr>
                <w:b/>
                <w:szCs w:val="24"/>
              </w:rPr>
              <w:t>Forberedelser 2018 NRR GF</w:t>
            </w:r>
          </w:p>
          <w:p w:rsidR="00022D3A" w:rsidRDefault="00522AFC" w:rsidP="006F7270">
            <w:pPr>
              <w:tabs>
                <w:tab w:val="left" w:pos="-1658"/>
                <w:tab w:val="left" w:pos="-1206"/>
                <w:tab w:val="left" w:pos="-486"/>
                <w:tab w:val="left" w:pos="0"/>
                <w:tab w:val="left" w:pos="283"/>
                <w:tab w:val="left" w:pos="2394"/>
                <w:tab w:val="left" w:pos="3114"/>
                <w:tab w:val="left" w:pos="3834"/>
                <w:tab w:val="left" w:pos="4554"/>
                <w:tab w:val="left" w:pos="5274"/>
                <w:tab w:val="left" w:pos="5994"/>
                <w:tab w:val="left" w:pos="6714"/>
                <w:tab w:val="left" w:pos="7434"/>
                <w:tab w:val="left" w:pos="8154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Delegatmapper skal</w:t>
            </w:r>
            <w:r w:rsidR="006E4D00">
              <w:rPr>
                <w:bCs/>
                <w:szCs w:val="24"/>
              </w:rPr>
              <w:t xml:space="preserve"> kun</w:t>
            </w:r>
            <w:r>
              <w:rPr>
                <w:bCs/>
                <w:szCs w:val="24"/>
              </w:rPr>
              <w:t xml:space="preserve"> sendes ut elektronisk.</w:t>
            </w:r>
          </w:p>
          <w:p w:rsidR="00522AFC" w:rsidRDefault="00522AFC" w:rsidP="006F7270">
            <w:pPr>
              <w:tabs>
                <w:tab w:val="left" w:pos="-1658"/>
                <w:tab w:val="left" w:pos="-1206"/>
                <w:tab w:val="left" w:pos="-486"/>
                <w:tab w:val="left" w:pos="0"/>
                <w:tab w:val="left" w:pos="283"/>
                <w:tab w:val="left" w:pos="2394"/>
                <w:tab w:val="left" w:pos="3114"/>
                <w:tab w:val="left" w:pos="3834"/>
                <w:tab w:val="left" w:pos="4554"/>
                <w:tab w:val="left" w:pos="5274"/>
                <w:tab w:val="left" w:pos="5994"/>
                <w:tab w:val="left" w:pos="6714"/>
                <w:tab w:val="left" w:pos="7434"/>
                <w:tab w:val="left" w:pos="8154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Utstillings</w:t>
            </w:r>
            <w:r w:rsidR="00F659BE">
              <w:rPr>
                <w:bCs/>
                <w:szCs w:val="24"/>
              </w:rPr>
              <w:t>materiell</w:t>
            </w:r>
            <w:r>
              <w:rPr>
                <w:bCs/>
                <w:szCs w:val="24"/>
              </w:rPr>
              <w:t xml:space="preserve"> skal sendes </w:t>
            </w:r>
            <w:r w:rsidR="00F659BE">
              <w:rPr>
                <w:bCs/>
                <w:szCs w:val="24"/>
              </w:rPr>
              <w:t>separat.</w:t>
            </w:r>
          </w:p>
          <w:p w:rsidR="00522AFC" w:rsidRDefault="00522AFC" w:rsidP="006F7270">
            <w:pPr>
              <w:tabs>
                <w:tab w:val="left" w:pos="-1658"/>
                <w:tab w:val="left" w:pos="-1206"/>
                <w:tab w:val="left" w:pos="-486"/>
                <w:tab w:val="left" w:pos="0"/>
                <w:tab w:val="left" w:pos="283"/>
                <w:tab w:val="left" w:pos="2394"/>
                <w:tab w:val="left" w:pos="3114"/>
                <w:tab w:val="left" w:pos="3834"/>
                <w:tab w:val="left" w:pos="4554"/>
                <w:tab w:val="left" w:pos="5274"/>
                <w:tab w:val="left" w:pos="5994"/>
                <w:tab w:val="left" w:pos="6714"/>
                <w:tab w:val="left" w:pos="7434"/>
                <w:tab w:val="left" w:pos="8154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Alle </w:t>
            </w:r>
            <w:r w:rsidR="00F659BE">
              <w:rPr>
                <w:bCs/>
                <w:szCs w:val="24"/>
              </w:rPr>
              <w:t xml:space="preserve">innkommende </w:t>
            </w:r>
            <w:r>
              <w:rPr>
                <w:bCs/>
                <w:szCs w:val="24"/>
              </w:rPr>
              <w:t>forslag</w:t>
            </w:r>
            <w:r w:rsidR="00F659BE">
              <w:rPr>
                <w:bCs/>
                <w:szCs w:val="24"/>
              </w:rPr>
              <w:t xml:space="preserve"> er</w:t>
            </w:r>
            <w:r>
              <w:rPr>
                <w:bCs/>
                <w:szCs w:val="24"/>
              </w:rPr>
              <w:t xml:space="preserve"> </w:t>
            </w:r>
            <w:r w:rsidR="00F659BE">
              <w:rPr>
                <w:bCs/>
                <w:szCs w:val="24"/>
              </w:rPr>
              <w:t>gjennomgått.</w:t>
            </w:r>
          </w:p>
          <w:p w:rsidR="00522AFC" w:rsidRPr="009F3DDC" w:rsidRDefault="00522AFC" w:rsidP="006F7270">
            <w:pPr>
              <w:tabs>
                <w:tab w:val="left" w:pos="-1658"/>
                <w:tab w:val="left" w:pos="-1206"/>
                <w:tab w:val="left" w:pos="-486"/>
                <w:tab w:val="left" w:pos="0"/>
                <w:tab w:val="left" w:pos="283"/>
                <w:tab w:val="left" w:pos="2394"/>
                <w:tab w:val="left" w:pos="3114"/>
                <w:tab w:val="left" w:pos="3834"/>
                <w:tab w:val="left" w:pos="4554"/>
                <w:tab w:val="left" w:pos="5274"/>
                <w:tab w:val="left" w:pos="5994"/>
                <w:tab w:val="left" w:pos="6714"/>
                <w:tab w:val="left" w:pos="7434"/>
                <w:tab w:val="left" w:pos="8154"/>
              </w:tabs>
              <w:rPr>
                <w:bCs/>
                <w:szCs w:val="24"/>
              </w:rPr>
            </w:pPr>
          </w:p>
        </w:tc>
      </w:tr>
      <w:tr w:rsidR="00E04C4B" w:rsidRPr="000F7771" w:rsidTr="00522AFC">
        <w:trPr>
          <w:trHeight w:val="454"/>
        </w:trPr>
        <w:tc>
          <w:tcPr>
            <w:tcW w:w="1134" w:type="dxa"/>
            <w:gridSpan w:val="2"/>
          </w:tcPr>
          <w:p w:rsidR="00E04C4B" w:rsidRPr="000F7771" w:rsidRDefault="00FF7819" w:rsidP="00D503A7">
            <w:pPr>
              <w:tabs>
                <w:tab w:val="right" w:pos="9639"/>
              </w:tabs>
              <w:ind w:right="-1559"/>
              <w:rPr>
                <w:b/>
                <w:szCs w:val="24"/>
              </w:rPr>
            </w:pPr>
            <w:r w:rsidRPr="000F7771">
              <w:rPr>
                <w:b/>
                <w:szCs w:val="24"/>
              </w:rPr>
              <w:t>DK Saker</w:t>
            </w:r>
          </w:p>
        </w:tc>
        <w:tc>
          <w:tcPr>
            <w:tcW w:w="9050" w:type="dxa"/>
          </w:tcPr>
          <w:p w:rsidR="00E04C4B" w:rsidRDefault="009F3DDC" w:rsidP="006F7270">
            <w:pPr>
              <w:tabs>
                <w:tab w:val="left" w:pos="-1658"/>
                <w:tab w:val="left" w:pos="-1206"/>
                <w:tab w:val="left" w:pos="-486"/>
                <w:tab w:val="left" w:pos="0"/>
                <w:tab w:val="left" w:pos="283"/>
                <w:tab w:val="left" w:pos="2394"/>
                <w:tab w:val="left" w:pos="3114"/>
                <w:tab w:val="left" w:pos="3834"/>
                <w:tab w:val="left" w:pos="4554"/>
                <w:tab w:val="left" w:pos="5274"/>
                <w:tab w:val="left" w:pos="5994"/>
                <w:tab w:val="left" w:pos="6714"/>
                <w:tab w:val="left" w:pos="7434"/>
                <w:tab w:val="left" w:pos="8154"/>
              </w:tabs>
              <w:rPr>
                <w:bCs/>
                <w:szCs w:val="24"/>
              </w:rPr>
            </w:pPr>
            <w:r w:rsidRPr="009F3DDC">
              <w:rPr>
                <w:bCs/>
                <w:szCs w:val="24"/>
              </w:rPr>
              <w:t>Manglende svar til DK skal sendes.</w:t>
            </w:r>
          </w:p>
          <w:p w:rsidR="00BB203D" w:rsidRPr="009F3DDC" w:rsidRDefault="00BB203D" w:rsidP="006F7270">
            <w:pPr>
              <w:tabs>
                <w:tab w:val="left" w:pos="-1658"/>
                <w:tab w:val="left" w:pos="-1206"/>
                <w:tab w:val="left" w:pos="-486"/>
                <w:tab w:val="left" w:pos="0"/>
                <w:tab w:val="left" w:pos="283"/>
                <w:tab w:val="left" w:pos="2394"/>
                <w:tab w:val="left" w:pos="3114"/>
                <w:tab w:val="left" w:pos="3834"/>
                <w:tab w:val="left" w:pos="4554"/>
                <w:tab w:val="left" w:pos="5274"/>
                <w:tab w:val="left" w:pos="5994"/>
                <w:tab w:val="left" w:pos="6714"/>
                <w:tab w:val="left" w:pos="7434"/>
                <w:tab w:val="left" w:pos="8154"/>
              </w:tabs>
              <w:rPr>
                <w:bCs/>
                <w:szCs w:val="24"/>
              </w:rPr>
            </w:pPr>
          </w:p>
        </w:tc>
      </w:tr>
      <w:tr w:rsidR="00C1269D" w:rsidRPr="000F7771" w:rsidTr="00522AFC">
        <w:trPr>
          <w:trHeight w:val="454"/>
        </w:trPr>
        <w:tc>
          <w:tcPr>
            <w:tcW w:w="1134" w:type="dxa"/>
            <w:gridSpan w:val="2"/>
          </w:tcPr>
          <w:p w:rsidR="00C1269D" w:rsidRPr="000F7771" w:rsidRDefault="000F4254" w:rsidP="006D06FE">
            <w:pPr>
              <w:tabs>
                <w:tab w:val="right" w:pos="9639"/>
              </w:tabs>
              <w:ind w:right="-1559"/>
              <w:rPr>
                <w:b/>
                <w:szCs w:val="24"/>
              </w:rPr>
            </w:pPr>
            <w:r>
              <w:rPr>
                <w:b/>
                <w:szCs w:val="24"/>
              </w:rPr>
              <w:t>Eventuelt</w:t>
            </w:r>
          </w:p>
        </w:tc>
        <w:tc>
          <w:tcPr>
            <w:tcW w:w="9050" w:type="dxa"/>
          </w:tcPr>
          <w:p w:rsidR="00BB203D" w:rsidRDefault="009F3DDC" w:rsidP="00B149FE">
            <w:pPr>
              <w:tabs>
                <w:tab w:val="left" w:pos="-1658"/>
                <w:tab w:val="left" w:pos="-1206"/>
                <w:tab w:val="left" w:pos="-486"/>
                <w:tab w:val="left" w:pos="62"/>
                <w:tab w:val="left" w:pos="283"/>
                <w:tab w:val="left" w:pos="2394"/>
                <w:tab w:val="left" w:pos="3114"/>
                <w:tab w:val="left" w:pos="3834"/>
                <w:tab w:val="left" w:pos="4554"/>
                <w:tab w:val="left" w:pos="5274"/>
                <w:tab w:val="left" w:pos="5994"/>
                <w:tab w:val="left" w:pos="6714"/>
                <w:tab w:val="left" w:pos="7434"/>
                <w:tab w:val="left" w:pos="8154"/>
              </w:tabs>
              <w:rPr>
                <w:bCs/>
                <w:szCs w:val="24"/>
              </w:rPr>
            </w:pPr>
            <w:r w:rsidRPr="009F3DDC">
              <w:rPr>
                <w:bCs/>
                <w:szCs w:val="24"/>
              </w:rPr>
              <w:t>2 klager mottatt angående e</w:t>
            </w:r>
            <w:r w:rsidR="00F659BE">
              <w:rPr>
                <w:bCs/>
                <w:szCs w:val="24"/>
              </w:rPr>
              <w:t>t</w:t>
            </w:r>
            <w:r w:rsidRPr="009F3DDC">
              <w:rPr>
                <w:bCs/>
                <w:szCs w:val="24"/>
              </w:rPr>
              <w:t xml:space="preserve"> LK medlem</w:t>
            </w:r>
            <w:r w:rsidR="008F43BF">
              <w:rPr>
                <w:bCs/>
                <w:szCs w:val="24"/>
              </w:rPr>
              <w:t xml:space="preserve">. </w:t>
            </w:r>
            <w:r w:rsidR="003401CA">
              <w:rPr>
                <w:bCs/>
                <w:szCs w:val="24"/>
              </w:rPr>
              <w:t xml:space="preserve">Svar mottatt fra LK. </w:t>
            </w:r>
            <w:r w:rsidR="00B149FE">
              <w:rPr>
                <w:bCs/>
                <w:szCs w:val="24"/>
              </w:rPr>
              <w:t>Den ene klagen</w:t>
            </w:r>
            <w:r w:rsidR="00BB203D">
              <w:rPr>
                <w:bCs/>
                <w:szCs w:val="24"/>
              </w:rPr>
              <w:t xml:space="preserve"> sendes</w:t>
            </w:r>
            <w:r w:rsidR="00B149FE">
              <w:rPr>
                <w:bCs/>
                <w:szCs w:val="24"/>
              </w:rPr>
              <w:t xml:space="preserve"> videre</w:t>
            </w:r>
            <w:r w:rsidR="00BB203D">
              <w:rPr>
                <w:bCs/>
                <w:szCs w:val="24"/>
              </w:rPr>
              <w:t xml:space="preserve"> til klubb for kommentar. </w:t>
            </w:r>
            <w:r w:rsidR="00B149FE">
              <w:rPr>
                <w:bCs/>
                <w:szCs w:val="24"/>
              </w:rPr>
              <w:t>Den andre klagen</w:t>
            </w:r>
            <w:r w:rsidR="00BB203D">
              <w:rPr>
                <w:bCs/>
                <w:szCs w:val="24"/>
              </w:rPr>
              <w:t xml:space="preserve"> avvente</w:t>
            </w:r>
            <w:r w:rsidR="00B149FE">
              <w:rPr>
                <w:bCs/>
                <w:szCs w:val="24"/>
              </w:rPr>
              <w:t xml:space="preserve">r styret med videre behandlingen, da </w:t>
            </w:r>
            <w:r w:rsidR="00BB203D">
              <w:rPr>
                <w:bCs/>
                <w:szCs w:val="24"/>
              </w:rPr>
              <w:t>ytterligere info fra innklager</w:t>
            </w:r>
            <w:r w:rsidR="00F659BE">
              <w:rPr>
                <w:bCs/>
                <w:szCs w:val="24"/>
              </w:rPr>
              <w:t xml:space="preserve"> </w:t>
            </w:r>
            <w:r w:rsidR="00B149FE">
              <w:rPr>
                <w:bCs/>
                <w:szCs w:val="24"/>
              </w:rPr>
              <w:t>innhentes.</w:t>
            </w:r>
          </w:p>
          <w:p w:rsidR="00B149FE" w:rsidRPr="009F3DDC" w:rsidRDefault="00B149FE" w:rsidP="00B149FE">
            <w:pPr>
              <w:tabs>
                <w:tab w:val="left" w:pos="-1658"/>
                <w:tab w:val="left" w:pos="-1206"/>
                <w:tab w:val="left" w:pos="-486"/>
                <w:tab w:val="left" w:pos="62"/>
                <w:tab w:val="left" w:pos="283"/>
                <w:tab w:val="left" w:pos="2394"/>
                <w:tab w:val="left" w:pos="3114"/>
                <w:tab w:val="left" w:pos="3834"/>
                <w:tab w:val="left" w:pos="4554"/>
                <w:tab w:val="left" w:pos="5274"/>
                <w:tab w:val="left" w:pos="5994"/>
                <w:tab w:val="left" w:pos="6714"/>
                <w:tab w:val="left" w:pos="7434"/>
                <w:tab w:val="left" w:pos="8154"/>
              </w:tabs>
              <w:rPr>
                <w:bCs/>
                <w:szCs w:val="24"/>
              </w:rPr>
            </w:pPr>
          </w:p>
        </w:tc>
      </w:tr>
      <w:tr w:rsidR="00522AFC" w:rsidRPr="000F7771" w:rsidTr="00522AFC">
        <w:trPr>
          <w:trHeight w:val="454"/>
        </w:trPr>
        <w:tc>
          <w:tcPr>
            <w:tcW w:w="1134" w:type="dxa"/>
            <w:gridSpan w:val="2"/>
          </w:tcPr>
          <w:p w:rsidR="00522AFC" w:rsidRPr="000F7771" w:rsidRDefault="00522AFC" w:rsidP="006136C7">
            <w:pPr>
              <w:tabs>
                <w:tab w:val="right" w:pos="9639"/>
              </w:tabs>
              <w:ind w:right="-1559"/>
              <w:rPr>
                <w:b/>
                <w:bCs/>
                <w:szCs w:val="24"/>
              </w:rPr>
            </w:pPr>
          </w:p>
        </w:tc>
        <w:tc>
          <w:tcPr>
            <w:tcW w:w="9050" w:type="dxa"/>
          </w:tcPr>
          <w:p w:rsidR="00522AFC" w:rsidRDefault="00522AFC" w:rsidP="009F3DDC">
            <w:pPr>
              <w:tabs>
                <w:tab w:val="left" w:pos="62"/>
                <w:tab w:val="right" w:pos="781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2017 Årets</w:t>
            </w:r>
            <w:r w:rsidR="00482593">
              <w:rPr>
                <w:bCs/>
                <w:szCs w:val="24"/>
              </w:rPr>
              <w:t xml:space="preserve"> katt – alle utstillingsresultate</w:t>
            </w:r>
            <w:r w:rsidR="00F659BE">
              <w:rPr>
                <w:bCs/>
                <w:szCs w:val="24"/>
              </w:rPr>
              <w:t>ne for 2017 ligge</w:t>
            </w:r>
            <w:r w:rsidR="002618F9">
              <w:rPr>
                <w:bCs/>
                <w:szCs w:val="24"/>
              </w:rPr>
              <w:t>r</w:t>
            </w:r>
            <w:r w:rsidR="00482593">
              <w:rPr>
                <w:bCs/>
                <w:szCs w:val="24"/>
              </w:rPr>
              <w:t xml:space="preserve"> i Min Katt </w:t>
            </w:r>
            <w:r w:rsidR="00F659BE">
              <w:rPr>
                <w:bCs/>
                <w:szCs w:val="24"/>
              </w:rPr>
              <w:t>sammen med</w:t>
            </w:r>
            <w:r w:rsidR="00482593">
              <w:rPr>
                <w:bCs/>
                <w:szCs w:val="24"/>
              </w:rPr>
              <w:t xml:space="preserve"> Årets Katt lister</w:t>
            </w:r>
            <w:r w:rsidR="00F659BE">
              <w:rPr>
                <w:bCs/>
                <w:szCs w:val="24"/>
              </w:rPr>
              <w:t xml:space="preserve">. Listen over National </w:t>
            </w:r>
            <w:proofErr w:type="spellStart"/>
            <w:r w:rsidR="00F659BE">
              <w:rPr>
                <w:bCs/>
                <w:szCs w:val="24"/>
              </w:rPr>
              <w:t>Winner</w:t>
            </w:r>
            <w:bookmarkStart w:id="11" w:name="_GoBack"/>
            <w:bookmarkEnd w:id="11"/>
            <w:proofErr w:type="spellEnd"/>
            <w:r w:rsidR="00F659BE">
              <w:rPr>
                <w:bCs/>
                <w:szCs w:val="24"/>
              </w:rPr>
              <w:t xml:space="preserve"> 2017 ligger på </w:t>
            </w:r>
            <w:proofErr w:type="spellStart"/>
            <w:r w:rsidR="00F659BE">
              <w:rPr>
                <w:bCs/>
                <w:szCs w:val="24"/>
              </w:rPr>
              <w:t>NRRs</w:t>
            </w:r>
            <w:proofErr w:type="spellEnd"/>
            <w:r w:rsidR="00F659BE">
              <w:rPr>
                <w:bCs/>
                <w:szCs w:val="24"/>
              </w:rPr>
              <w:t xml:space="preserve"> hjemmeside.</w:t>
            </w:r>
          </w:p>
          <w:p w:rsidR="00482593" w:rsidRDefault="00482593" w:rsidP="009F3DDC">
            <w:pPr>
              <w:tabs>
                <w:tab w:val="left" w:pos="62"/>
                <w:tab w:val="right" w:pos="7815"/>
              </w:tabs>
              <w:rPr>
                <w:bCs/>
                <w:szCs w:val="24"/>
              </w:rPr>
            </w:pPr>
          </w:p>
        </w:tc>
      </w:tr>
      <w:tr w:rsidR="003A35D3" w:rsidRPr="000F7771" w:rsidTr="00522AFC">
        <w:trPr>
          <w:trHeight w:val="454"/>
        </w:trPr>
        <w:tc>
          <w:tcPr>
            <w:tcW w:w="1134" w:type="dxa"/>
            <w:gridSpan w:val="2"/>
          </w:tcPr>
          <w:p w:rsidR="003A35D3" w:rsidRPr="000F7771" w:rsidRDefault="00C1269D" w:rsidP="006136C7">
            <w:pPr>
              <w:tabs>
                <w:tab w:val="right" w:pos="9639"/>
              </w:tabs>
              <w:ind w:right="-1559"/>
              <w:rPr>
                <w:bCs/>
                <w:szCs w:val="24"/>
              </w:rPr>
            </w:pPr>
            <w:r w:rsidRPr="000F7771">
              <w:rPr>
                <w:b/>
                <w:bCs/>
                <w:szCs w:val="24"/>
              </w:rPr>
              <w:t>Økonomi</w:t>
            </w:r>
          </w:p>
        </w:tc>
        <w:tc>
          <w:tcPr>
            <w:tcW w:w="9050" w:type="dxa"/>
          </w:tcPr>
          <w:p w:rsidR="00522AFC" w:rsidRDefault="009F3DDC" w:rsidP="009F3DDC">
            <w:pPr>
              <w:tabs>
                <w:tab w:val="left" w:pos="62"/>
                <w:tab w:val="right" w:pos="781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Siste </w:t>
            </w:r>
            <w:r w:rsidR="00F659BE">
              <w:rPr>
                <w:bCs/>
                <w:szCs w:val="24"/>
              </w:rPr>
              <w:t>betalingsliste</w:t>
            </w:r>
            <w:r>
              <w:rPr>
                <w:bCs/>
                <w:szCs w:val="24"/>
              </w:rPr>
              <w:t xml:space="preserve"> viser god likviditet. </w:t>
            </w:r>
          </w:p>
          <w:p w:rsidR="00522AFC" w:rsidRDefault="00522AFC" w:rsidP="009F3DDC">
            <w:pPr>
              <w:tabs>
                <w:tab w:val="left" w:pos="62"/>
                <w:tab w:val="right" w:pos="7815"/>
              </w:tabs>
              <w:rPr>
                <w:bCs/>
                <w:szCs w:val="24"/>
              </w:rPr>
            </w:pPr>
          </w:p>
          <w:p w:rsidR="008B0088" w:rsidRDefault="006E4D00" w:rsidP="009F3DDC">
            <w:pPr>
              <w:tabs>
                <w:tab w:val="left" w:pos="62"/>
                <w:tab w:val="right" w:pos="781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2017 r</w:t>
            </w:r>
            <w:r w:rsidR="00522AFC">
              <w:rPr>
                <w:bCs/>
                <w:szCs w:val="24"/>
              </w:rPr>
              <w:t>egnskap</w:t>
            </w:r>
            <w:r>
              <w:rPr>
                <w:bCs/>
                <w:szCs w:val="24"/>
              </w:rPr>
              <w:t xml:space="preserve"> er mottatt fra regnskapsfører</w:t>
            </w:r>
            <w:r w:rsidR="00724F45">
              <w:rPr>
                <w:bCs/>
                <w:szCs w:val="24"/>
              </w:rPr>
              <w:t>.</w:t>
            </w:r>
            <w:r>
              <w:rPr>
                <w:bCs/>
                <w:szCs w:val="24"/>
              </w:rPr>
              <w:t xml:space="preserve"> 2017 NRR r</w:t>
            </w:r>
            <w:r w:rsidR="00522AFC">
              <w:rPr>
                <w:bCs/>
                <w:szCs w:val="24"/>
              </w:rPr>
              <w:t>egnskap</w:t>
            </w:r>
            <w:r>
              <w:rPr>
                <w:bCs/>
                <w:szCs w:val="24"/>
              </w:rPr>
              <w:t xml:space="preserve"> er</w:t>
            </w:r>
            <w:r w:rsidR="00522AFC">
              <w:rPr>
                <w:bCs/>
                <w:szCs w:val="24"/>
              </w:rPr>
              <w:t xml:space="preserve"> under </w:t>
            </w:r>
            <w:r>
              <w:rPr>
                <w:bCs/>
                <w:szCs w:val="24"/>
              </w:rPr>
              <w:t>arbeid. Sendes til intern</w:t>
            </w:r>
            <w:r w:rsidR="00522AFC">
              <w:rPr>
                <w:bCs/>
                <w:szCs w:val="24"/>
              </w:rPr>
              <w:t xml:space="preserve"> revisjon før GF</w:t>
            </w:r>
            <w:r>
              <w:rPr>
                <w:bCs/>
                <w:szCs w:val="24"/>
              </w:rPr>
              <w:t>.</w:t>
            </w:r>
          </w:p>
          <w:p w:rsidR="00522AFC" w:rsidRPr="004B619B" w:rsidRDefault="00522AFC" w:rsidP="009F3DDC">
            <w:pPr>
              <w:tabs>
                <w:tab w:val="left" w:pos="62"/>
                <w:tab w:val="right" w:pos="7815"/>
              </w:tabs>
              <w:rPr>
                <w:bCs/>
                <w:szCs w:val="24"/>
              </w:rPr>
            </w:pPr>
          </w:p>
        </w:tc>
      </w:tr>
      <w:tr w:rsidR="00522AFC" w:rsidRPr="000F7771" w:rsidTr="00522AFC">
        <w:trPr>
          <w:trHeight w:val="454"/>
        </w:trPr>
        <w:tc>
          <w:tcPr>
            <w:tcW w:w="1134" w:type="dxa"/>
            <w:gridSpan w:val="2"/>
          </w:tcPr>
          <w:p w:rsidR="00522AFC" w:rsidRPr="000F7771" w:rsidRDefault="00522AFC" w:rsidP="006136C7">
            <w:pPr>
              <w:tabs>
                <w:tab w:val="right" w:pos="9639"/>
              </w:tabs>
              <w:ind w:right="-1559"/>
              <w:rPr>
                <w:b/>
                <w:bCs/>
                <w:szCs w:val="24"/>
              </w:rPr>
            </w:pPr>
          </w:p>
        </w:tc>
        <w:tc>
          <w:tcPr>
            <w:tcW w:w="9050" w:type="dxa"/>
          </w:tcPr>
          <w:p w:rsidR="00522AFC" w:rsidRDefault="00522AFC" w:rsidP="009F3DDC">
            <w:pPr>
              <w:tabs>
                <w:tab w:val="left" w:pos="62"/>
                <w:tab w:val="right" w:pos="7815"/>
              </w:tabs>
              <w:rPr>
                <w:bCs/>
                <w:szCs w:val="24"/>
              </w:rPr>
            </w:pPr>
          </w:p>
        </w:tc>
      </w:tr>
      <w:tr w:rsidR="00522AFC" w:rsidRPr="000F7771" w:rsidTr="00522AFC">
        <w:trPr>
          <w:trHeight w:val="340"/>
        </w:trPr>
        <w:tc>
          <w:tcPr>
            <w:tcW w:w="10184" w:type="dxa"/>
            <w:gridSpan w:val="3"/>
            <w:tcMar>
              <w:left w:w="80" w:type="dxa"/>
              <w:right w:w="80" w:type="dxa"/>
            </w:tcMar>
            <w:vAlign w:val="center"/>
          </w:tcPr>
          <w:p w:rsidR="00522AFC" w:rsidRPr="000F7771" w:rsidRDefault="00522AFC" w:rsidP="001E71C8">
            <w:pPr>
              <w:rPr>
                <w:rFonts w:eastAsia="Arial"/>
                <w:b/>
                <w:szCs w:val="24"/>
              </w:rPr>
            </w:pPr>
          </w:p>
        </w:tc>
      </w:tr>
      <w:tr w:rsidR="000F7771" w:rsidRPr="000F7771" w:rsidTr="00522AFC">
        <w:trPr>
          <w:trHeight w:val="340"/>
        </w:trPr>
        <w:tc>
          <w:tcPr>
            <w:tcW w:w="10184" w:type="dxa"/>
            <w:gridSpan w:val="3"/>
            <w:tcMar>
              <w:left w:w="80" w:type="dxa"/>
              <w:right w:w="80" w:type="dxa"/>
            </w:tcMar>
            <w:vAlign w:val="center"/>
          </w:tcPr>
          <w:p w:rsidR="00E236AA" w:rsidRPr="000F7771" w:rsidRDefault="00E236AA" w:rsidP="001E71C8">
            <w:pPr>
              <w:rPr>
                <w:szCs w:val="24"/>
              </w:rPr>
            </w:pPr>
            <w:r w:rsidRPr="000F7771">
              <w:rPr>
                <w:rFonts w:eastAsia="Arial"/>
                <w:b/>
                <w:szCs w:val="24"/>
              </w:rPr>
              <w:t xml:space="preserve">Rapporter fra komiteer </w:t>
            </w:r>
          </w:p>
        </w:tc>
      </w:tr>
      <w:tr w:rsidR="00522AFC" w:rsidRPr="000F7771" w:rsidTr="00522AFC">
        <w:trPr>
          <w:trHeight w:val="340"/>
        </w:trPr>
        <w:tc>
          <w:tcPr>
            <w:tcW w:w="10184" w:type="dxa"/>
            <w:gridSpan w:val="3"/>
            <w:tcMar>
              <w:left w:w="80" w:type="dxa"/>
              <w:right w:w="80" w:type="dxa"/>
            </w:tcMar>
            <w:vAlign w:val="center"/>
          </w:tcPr>
          <w:p w:rsidR="00522AFC" w:rsidRPr="000F7771" w:rsidRDefault="00522AFC" w:rsidP="001E71C8">
            <w:pPr>
              <w:rPr>
                <w:rFonts w:eastAsia="Arial"/>
                <w:b/>
                <w:szCs w:val="24"/>
              </w:rPr>
            </w:pPr>
          </w:p>
        </w:tc>
      </w:tr>
      <w:tr w:rsidR="000F7771" w:rsidRPr="000F7771" w:rsidTr="00522AFC">
        <w:tc>
          <w:tcPr>
            <w:tcW w:w="985" w:type="dxa"/>
            <w:tcMar>
              <w:left w:w="80" w:type="dxa"/>
              <w:right w:w="80" w:type="dxa"/>
            </w:tcMar>
          </w:tcPr>
          <w:p w:rsidR="00E236AA" w:rsidRPr="000F7771" w:rsidRDefault="00E236AA" w:rsidP="001E71C8">
            <w:pPr>
              <w:rPr>
                <w:szCs w:val="24"/>
              </w:rPr>
            </w:pPr>
            <w:r w:rsidRPr="000F7771">
              <w:rPr>
                <w:rFonts w:eastAsia="Arial"/>
                <w:szCs w:val="24"/>
              </w:rPr>
              <w:t>AR</w:t>
            </w:r>
          </w:p>
        </w:tc>
        <w:tc>
          <w:tcPr>
            <w:tcW w:w="9199" w:type="dxa"/>
            <w:gridSpan w:val="2"/>
            <w:tcMar>
              <w:left w:w="80" w:type="dxa"/>
              <w:right w:w="80" w:type="dxa"/>
            </w:tcMar>
          </w:tcPr>
          <w:p w:rsidR="00E236AA" w:rsidRPr="000F7771" w:rsidRDefault="00522AFC" w:rsidP="001E71C8">
            <w:pPr>
              <w:rPr>
                <w:szCs w:val="24"/>
              </w:rPr>
            </w:pPr>
            <w:r>
              <w:rPr>
                <w:rFonts w:eastAsia="Arial"/>
                <w:szCs w:val="24"/>
              </w:rPr>
              <w:t>Ikke mottatt</w:t>
            </w:r>
          </w:p>
        </w:tc>
      </w:tr>
      <w:tr w:rsidR="000F7771" w:rsidRPr="000F7771" w:rsidTr="00522AFC">
        <w:tc>
          <w:tcPr>
            <w:tcW w:w="985" w:type="dxa"/>
            <w:tcMar>
              <w:left w:w="80" w:type="dxa"/>
              <w:right w:w="80" w:type="dxa"/>
            </w:tcMar>
          </w:tcPr>
          <w:p w:rsidR="00E236AA" w:rsidRPr="000F7771" w:rsidRDefault="00E236AA" w:rsidP="001E71C8">
            <w:pPr>
              <w:rPr>
                <w:szCs w:val="24"/>
              </w:rPr>
            </w:pPr>
            <w:r w:rsidRPr="000F7771">
              <w:rPr>
                <w:rFonts w:eastAsia="Arial"/>
                <w:szCs w:val="24"/>
              </w:rPr>
              <w:t>UK</w:t>
            </w:r>
          </w:p>
        </w:tc>
        <w:tc>
          <w:tcPr>
            <w:tcW w:w="9199" w:type="dxa"/>
            <w:gridSpan w:val="2"/>
            <w:tcMar>
              <w:left w:w="80" w:type="dxa"/>
              <w:right w:w="80" w:type="dxa"/>
            </w:tcMar>
          </w:tcPr>
          <w:p w:rsidR="00E236AA" w:rsidRPr="000F7771" w:rsidRDefault="00E236AA" w:rsidP="00A53156">
            <w:r w:rsidRPr="000F7771">
              <w:rPr>
                <w:rFonts w:eastAsia="Arial"/>
                <w:szCs w:val="24"/>
              </w:rPr>
              <w:t>Mottatt</w:t>
            </w:r>
            <w:r w:rsidR="007B3CEF" w:rsidRPr="000F7771">
              <w:rPr>
                <w:rFonts w:eastAsia="Arial"/>
                <w:szCs w:val="24"/>
              </w:rPr>
              <w:t xml:space="preserve"> </w:t>
            </w:r>
          </w:p>
        </w:tc>
      </w:tr>
      <w:tr w:rsidR="000F7771" w:rsidRPr="000F7771" w:rsidTr="00522AFC">
        <w:tc>
          <w:tcPr>
            <w:tcW w:w="985" w:type="dxa"/>
            <w:tcMar>
              <w:left w:w="80" w:type="dxa"/>
              <w:right w:w="80" w:type="dxa"/>
            </w:tcMar>
          </w:tcPr>
          <w:p w:rsidR="00E236AA" w:rsidRPr="000F7771" w:rsidRDefault="00E236AA" w:rsidP="001E71C8">
            <w:pPr>
              <w:rPr>
                <w:szCs w:val="24"/>
              </w:rPr>
            </w:pPr>
            <w:r w:rsidRPr="000F7771">
              <w:rPr>
                <w:rFonts w:eastAsia="Arial"/>
                <w:szCs w:val="24"/>
              </w:rPr>
              <w:lastRenderedPageBreak/>
              <w:t>HU</w:t>
            </w:r>
          </w:p>
        </w:tc>
        <w:tc>
          <w:tcPr>
            <w:tcW w:w="9199" w:type="dxa"/>
            <w:gridSpan w:val="2"/>
            <w:tcMar>
              <w:left w:w="80" w:type="dxa"/>
              <w:right w:w="80" w:type="dxa"/>
            </w:tcMar>
          </w:tcPr>
          <w:p w:rsidR="00E236AA" w:rsidRPr="000F7771" w:rsidRDefault="00E236AA" w:rsidP="001E71C8">
            <w:pPr>
              <w:rPr>
                <w:szCs w:val="24"/>
              </w:rPr>
            </w:pPr>
            <w:r w:rsidRPr="000F7771">
              <w:rPr>
                <w:rFonts w:eastAsia="Arial"/>
                <w:szCs w:val="24"/>
              </w:rPr>
              <w:t>Ikke mottatt</w:t>
            </w:r>
          </w:p>
        </w:tc>
      </w:tr>
      <w:tr w:rsidR="000F7771" w:rsidRPr="000F7771" w:rsidTr="00522AFC">
        <w:tc>
          <w:tcPr>
            <w:tcW w:w="985" w:type="dxa"/>
            <w:tcMar>
              <w:left w:w="80" w:type="dxa"/>
              <w:right w:w="80" w:type="dxa"/>
            </w:tcMar>
          </w:tcPr>
          <w:p w:rsidR="00E236AA" w:rsidRPr="000F7771" w:rsidRDefault="00E236AA" w:rsidP="001E71C8">
            <w:pPr>
              <w:rPr>
                <w:szCs w:val="24"/>
              </w:rPr>
            </w:pPr>
            <w:r w:rsidRPr="000F7771">
              <w:rPr>
                <w:rFonts w:eastAsia="Arial"/>
                <w:szCs w:val="24"/>
              </w:rPr>
              <w:t>LK</w:t>
            </w:r>
          </w:p>
        </w:tc>
        <w:tc>
          <w:tcPr>
            <w:tcW w:w="9199" w:type="dxa"/>
            <w:gridSpan w:val="2"/>
            <w:tcMar>
              <w:left w:w="80" w:type="dxa"/>
              <w:right w:w="80" w:type="dxa"/>
            </w:tcMar>
          </w:tcPr>
          <w:p w:rsidR="00E236AA" w:rsidRPr="000F7771" w:rsidRDefault="00E236AA" w:rsidP="001E71C8">
            <w:pPr>
              <w:rPr>
                <w:szCs w:val="24"/>
              </w:rPr>
            </w:pPr>
            <w:r w:rsidRPr="000F7771">
              <w:rPr>
                <w:rFonts w:eastAsia="Arial"/>
                <w:szCs w:val="24"/>
              </w:rPr>
              <w:t>Løpende kontakt</w:t>
            </w:r>
            <w:r w:rsidR="000F7771">
              <w:rPr>
                <w:rFonts w:eastAsia="Arial"/>
                <w:szCs w:val="24"/>
              </w:rPr>
              <w:t xml:space="preserve"> </w:t>
            </w:r>
          </w:p>
        </w:tc>
      </w:tr>
      <w:tr w:rsidR="000F7771" w:rsidRPr="000F7771" w:rsidTr="00522AFC">
        <w:tc>
          <w:tcPr>
            <w:tcW w:w="985" w:type="dxa"/>
            <w:tcMar>
              <w:left w:w="80" w:type="dxa"/>
              <w:right w:w="80" w:type="dxa"/>
            </w:tcMar>
          </w:tcPr>
          <w:p w:rsidR="00E236AA" w:rsidRPr="000F7771" w:rsidRDefault="00E236AA" w:rsidP="001E71C8">
            <w:pPr>
              <w:rPr>
                <w:szCs w:val="24"/>
              </w:rPr>
            </w:pPr>
            <w:r w:rsidRPr="000F7771">
              <w:rPr>
                <w:rFonts w:eastAsia="Arial"/>
                <w:szCs w:val="24"/>
              </w:rPr>
              <w:t>DK</w:t>
            </w:r>
          </w:p>
        </w:tc>
        <w:tc>
          <w:tcPr>
            <w:tcW w:w="9199" w:type="dxa"/>
            <w:gridSpan w:val="2"/>
            <w:tcMar>
              <w:left w:w="80" w:type="dxa"/>
              <w:right w:w="80" w:type="dxa"/>
            </w:tcMar>
          </w:tcPr>
          <w:p w:rsidR="00E236AA" w:rsidRPr="0052703D" w:rsidRDefault="00E70187" w:rsidP="00E027A6">
            <w:pPr>
              <w:rPr>
                <w:color w:val="FF0000"/>
                <w:szCs w:val="24"/>
              </w:rPr>
            </w:pPr>
            <w:r w:rsidRPr="000F7771">
              <w:rPr>
                <w:rFonts w:eastAsia="Arial"/>
                <w:szCs w:val="24"/>
              </w:rPr>
              <w:t>Mottatt</w:t>
            </w:r>
          </w:p>
        </w:tc>
      </w:tr>
      <w:tr w:rsidR="000F7771" w:rsidRPr="000F7771" w:rsidTr="00522AFC">
        <w:tc>
          <w:tcPr>
            <w:tcW w:w="985" w:type="dxa"/>
          </w:tcPr>
          <w:p w:rsidR="00E236AA" w:rsidRPr="000F7771" w:rsidRDefault="00E236AA" w:rsidP="001E71C8">
            <w:pPr>
              <w:tabs>
                <w:tab w:val="right" w:pos="9639"/>
              </w:tabs>
              <w:ind w:right="-1559"/>
              <w:rPr>
                <w:szCs w:val="24"/>
              </w:rPr>
            </w:pPr>
          </w:p>
        </w:tc>
        <w:tc>
          <w:tcPr>
            <w:tcW w:w="9199" w:type="dxa"/>
            <w:gridSpan w:val="2"/>
          </w:tcPr>
          <w:p w:rsidR="00BA18D9" w:rsidRPr="000F7771" w:rsidRDefault="00BA18D9" w:rsidP="003F586D">
            <w:pPr>
              <w:pStyle w:val="NormalWeb"/>
            </w:pPr>
          </w:p>
        </w:tc>
      </w:tr>
      <w:tr w:rsidR="000F7771" w:rsidRPr="000F7771" w:rsidTr="00522AFC">
        <w:trPr>
          <w:trHeight w:val="680"/>
        </w:trPr>
        <w:tc>
          <w:tcPr>
            <w:tcW w:w="985" w:type="dxa"/>
            <w:vAlign w:val="center"/>
          </w:tcPr>
          <w:p w:rsidR="00E236AA" w:rsidRPr="000F7771" w:rsidRDefault="00E236AA" w:rsidP="001E71C8">
            <w:pPr>
              <w:tabs>
                <w:tab w:val="right" w:pos="9639"/>
              </w:tabs>
              <w:ind w:right="-1559"/>
              <w:rPr>
                <w:szCs w:val="24"/>
              </w:rPr>
            </w:pPr>
          </w:p>
        </w:tc>
        <w:tc>
          <w:tcPr>
            <w:tcW w:w="9199" w:type="dxa"/>
            <w:gridSpan w:val="2"/>
            <w:vAlign w:val="center"/>
          </w:tcPr>
          <w:p w:rsidR="00E027A6" w:rsidRDefault="00E027A6" w:rsidP="00E70187">
            <w:pPr>
              <w:rPr>
                <w:rFonts w:eastAsia="Arial"/>
                <w:b/>
                <w:szCs w:val="24"/>
              </w:rPr>
            </w:pPr>
            <w:r>
              <w:rPr>
                <w:rFonts w:eastAsia="Arial"/>
                <w:b/>
                <w:szCs w:val="24"/>
              </w:rPr>
              <w:t>Fremtidige møtedatoer:</w:t>
            </w:r>
          </w:p>
          <w:p w:rsidR="00E236AA" w:rsidRPr="00E027A6" w:rsidRDefault="00EE573D" w:rsidP="00E70187">
            <w:pPr>
              <w:rPr>
                <w:rFonts w:eastAsia="Arial"/>
                <w:b/>
                <w:szCs w:val="24"/>
              </w:rPr>
            </w:pPr>
            <w:r>
              <w:rPr>
                <w:rFonts w:eastAsia="Arial"/>
                <w:szCs w:val="24"/>
              </w:rPr>
              <w:t>23 feb</w:t>
            </w:r>
            <w:r w:rsidR="002C3C22">
              <w:rPr>
                <w:rFonts w:eastAsia="Arial"/>
                <w:szCs w:val="24"/>
              </w:rPr>
              <w:t>r</w:t>
            </w:r>
            <w:r>
              <w:rPr>
                <w:rFonts w:eastAsia="Arial"/>
                <w:szCs w:val="24"/>
              </w:rPr>
              <w:t>uar</w:t>
            </w:r>
          </w:p>
        </w:tc>
      </w:tr>
    </w:tbl>
    <w:p w:rsidR="00E236AA" w:rsidRDefault="00E236AA" w:rsidP="00E236AA">
      <w:pPr>
        <w:rPr>
          <w:szCs w:val="24"/>
        </w:rPr>
      </w:pPr>
      <w:bookmarkStart w:id="12" w:name="_3rdcrjn" w:colFirst="0" w:colLast="0"/>
      <w:bookmarkEnd w:id="12"/>
    </w:p>
    <w:p w:rsidR="00A53156" w:rsidRDefault="00A53156" w:rsidP="00E236AA">
      <w:pPr>
        <w:rPr>
          <w:szCs w:val="24"/>
        </w:rPr>
      </w:pPr>
    </w:p>
    <w:p w:rsidR="00A53156" w:rsidRDefault="00A53156" w:rsidP="00E236AA">
      <w:pPr>
        <w:rPr>
          <w:szCs w:val="24"/>
        </w:rPr>
      </w:pPr>
    </w:p>
    <w:p w:rsidR="00A53156" w:rsidRDefault="00A53156" w:rsidP="00E236AA">
      <w:pPr>
        <w:rPr>
          <w:szCs w:val="24"/>
        </w:rPr>
      </w:pPr>
    </w:p>
    <w:p w:rsidR="00A53156" w:rsidRDefault="00A53156" w:rsidP="00E236AA">
      <w:pPr>
        <w:rPr>
          <w:szCs w:val="24"/>
        </w:rPr>
      </w:pPr>
    </w:p>
    <w:p w:rsidR="00A53156" w:rsidRDefault="00A53156" w:rsidP="00E236AA">
      <w:pPr>
        <w:rPr>
          <w:szCs w:val="24"/>
        </w:rPr>
      </w:pPr>
    </w:p>
    <w:p w:rsidR="00A53156" w:rsidRDefault="00A53156" w:rsidP="00E236AA">
      <w:pPr>
        <w:rPr>
          <w:szCs w:val="24"/>
        </w:rPr>
      </w:pPr>
    </w:p>
    <w:p w:rsidR="00A53156" w:rsidRPr="000F7771" w:rsidRDefault="00A53156" w:rsidP="00E236AA">
      <w:pPr>
        <w:rPr>
          <w:szCs w:val="24"/>
        </w:rPr>
      </w:pPr>
    </w:p>
    <w:p w:rsidR="00E236AA" w:rsidRPr="000F7771" w:rsidRDefault="00E236AA" w:rsidP="00E236AA">
      <w:pPr>
        <w:rPr>
          <w:szCs w:val="24"/>
        </w:rPr>
      </w:pPr>
      <w:r w:rsidRPr="000F7771">
        <w:rPr>
          <w:rFonts w:eastAsia="Arial"/>
          <w:szCs w:val="24"/>
        </w:rPr>
        <w:t xml:space="preserve">Steven Jones </w:t>
      </w:r>
      <w:r w:rsidRPr="000F7771">
        <w:rPr>
          <w:rFonts w:eastAsia="Arial"/>
          <w:szCs w:val="24"/>
        </w:rPr>
        <w:tab/>
      </w:r>
      <w:r w:rsidRPr="000F7771">
        <w:rPr>
          <w:rFonts w:eastAsia="Arial"/>
          <w:szCs w:val="24"/>
        </w:rPr>
        <w:tab/>
      </w:r>
      <w:r w:rsidRPr="000F7771">
        <w:rPr>
          <w:rFonts w:eastAsia="Arial"/>
          <w:szCs w:val="24"/>
        </w:rPr>
        <w:tab/>
        <w:t>Tor Arild Jacobsen</w:t>
      </w:r>
      <w:r w:rsidRPr="000F7771">
        <w:rPr>
          <w:rFonts w:eastAsia="Arial"/>
          <w:szCs w:val="24"/>
        </w:rPr>
        <w:tab/>
      </w:r>
      <w:r w:rsidRPr="000F7771">
        <w:rPr>
          <w:rFonts w:eastAsia="Arial"/>
          <w:szCs w:val="24"/>
        </w:rPr>
        <w:tab/>
      </w:r>
      <w:r w:rsidR="00544F57" w:rsidRPr="000F7771">
        <w:rPr>
          <w:rFonts w:eastAsia="Arial"/>
          <w:szCs w:val="24"/>
        </w:rPr>
        <w:t>Åge Pedersen</w:t>
      </w:r>
      <w:r w:rsidRPr="000F7771">
        <w:rPr>
          <w:rFonts w:eastAsia="Arial"/>
          <w:szCs w:val="24"/>
        </w:rPr>
        <w:tab/>
      </w:r>
      <w:r w:rsidRPr="000F7771">
        <w:rPr>
          <w:rFonts w:eastAsia="Arial"/>
          <w:szCs w:val="24"/>
        </w:rPr>
        <w:tab/>
      </w:r>
      <w:r w:rsidRPr="000F7771">
        <w:rPr>
          <w:rFonts w:eastAsia="Arial"/>
          <w:szCs w:val="24"/>
        </w:rPr>
        <w:tab/>
      </w:r>
    </w:p>
    <w:p w:rsidR="00E236AA" w:rsidRPr="000F7771" w:rsidRDefault="00544F57" w:rsidP="00E236AA">
      <w:pPr>
        <w:rPr>
          <w:szCs w:val="24"/>
        </w:rPr>
      </w:pPr>
      <w:r w:rsidRPr="000F7771">
        <w:rPr>
          <w:rFonts w:eastAsia="Arial"/>
          <w:szCs w:val="24"/>
        </w:rPr>
        <w:t>President</w:t>
      </w:r>
      <w:r w:rsidRPr="000F7771">
        <w:rPr>
          <w:rFonts w:eastAsia="Arial"/>
          <w:szCs w:val="24"/>
        </w:rPr>
        <w:tab/>
      </w:r>
      <w:r w:rsidRPr="000F7771">
        <w:rPr>
          <w:rFonts w:eastAsia="Arial"/>
          <w:szCs w:val="24"/>
        </w:rPr>
        <w:tab/>
      </w:r>
      <w:r w:rsidRPr="000F7771">
        <w:rPr>
          <w:rFonts w:eastAsia="Arial"/>
          <w:szCs w:val="24"/>
        </w:rPr>
        <w:tab/>
        <w:t>Visepresident</w:t>
      </w:r>
      <w:r w:rsidRPr="000F7771">
        <w:rPr>
          <w:rFonts w:eastAsia="Arial"/>
          <w:szCs w:val="24"/>
        </w:rPr>
        <w:tab/>
      </w:r>
      <w:r w:rsidRPr="000F7771">
        <w:rPr>
          <w:rFonts w:eastAsia="Arial"/>
          <w:szCs w:val="24"/>
        </w:rPr>
        <w:tab/>
      </w:r>
      <w:r w:rsidRPr="000F7771">
        <w:rPr>
          <w:rFonts w:eastAsia="Arial"/>
          <w:szCs w:val="24"/>
        </w:rPr>
        <w:tab/>
        <w:t>Styremedlem</w:t>
      </w:r>
    </w:p>
    <w:p w:rsidR="00E236AA" w:rsidRPr="000F7771" w:rsidRDefault="00E236AA" w:rsidP="00E236AA">
      <w:pPr>
        <w:rPr>
          <w:szCs w:val="24"/>
        </w:rPr>
      </w:pPr>
    </w:p>
    <w:p w:rsidR="00E236AA" w:rsidRPr="000F7771" w:rsidRDefault="00E236AA" w:rsidP="00E236AA">
      <w:pPr>
        <w:rPr>
          <w:szCs w:val="24"/>
        </w:rPr>
      </w:pPr>
      <w:r w:rsidRPr="000F7771">
        <w:rPr>
          <w:rFonts w:eastAsia="Arial"/>
          <w:szCs w:val="24"/>
        </w:rPr>
        <w:tab/>
      </w:r>
      <w:r w:rsidRPr="000F7771">
        <w:rPr>
          <w:rFonts w:eastAsia="Arial"/>
          <w:szCs w:val="24"/>
        </w:rPr>
        <w:tab/>
      </w:r>
      <w:r w:rsidRPr="000F7771">
        <w:rPr>
          <w:rFonts w:eastAsia="Arial"/>
          <w:szCs w:val="24"/>
        </w:rPr>
        <w:tab/>
      </w:r>
      <w:r w:rsidRPr="000F7771">
        <w:rPr>
          <w:rFonts w:eastAsia="Arial"/>
          <w:szCs w:val="24"/>
        </w:rPr>
        <w:tab/>
      </w:r>
    </w:p>
    <w:p w:rsidR="004224C2" w:rsidRDefault="00544F57" w:rsidP="00E236AA">
      <w:pPr>
        <w:rPr>
          <w:rFonts w:ascii="Arial" w:eastAsia="Arial" w:hAnsi="Arial" w:cs="Arial"/>
          <w:sz w:val="20"/>
        </w:rPr>
      </w:pPr>
      <w:r w:rsidRPr="00E027A6">
        <w:rPr>
          <w:rFonts w:eastAsia="Arial"/>
          <w:szCs w:val="24"/>
        </w:rPr>
        <w:t>Terje Krogh</w:t>
      </w:r>
      <w:r w:rsidRPr="00E027A6">
        <w:rPr>
          <w:rFonts w:eastAsia="Arial"/>
          <w:szCs w:val="24"/>
        </w:rPr>
        <w:tab/>
      </w:r>
      <w:r w:rsidRPr="00E027A6">
        <w:rPr>
          <w:rFonts w:eastAsia="Arial"/>
          <w:szCs w:val="24"/>
        </w:rPr>
        <w:tab/>
      </w:r>
      <w:r w:rsidRPr="00E027A6">
        <w:rPr>
          <w:rFonts w:eastAsia="Arial"/>
          <w:szCs w:val="24"/>
        </w:rPr>
        <w:tab/>
      </w:r>
      <w:r w:rsidR="00F659BE" w:rsidRPr="00F659BE">
        <w:rPr>
          <w:rFonts w:eastAsia="Arial"/>
          <w:szCs w:val="24"/>
        </w:rPr>
        <w:t xml:space="preserve">Hilde Bjørkmann </w:t>
      </w:r>
      <w:r w:rsidR="004224C2">
        <w:rPr>
          <w:rFonts w:eastAsia="Arial"/>
          <w:szCs w:val="24"/>
        </w:rPr>
        <w:t xml:space="preserve">              </w:t>
      </w:r>
      <w:r w:rsidR="004224C2" w:rsidRPr="00E027A6">
        <w:rPr>
          <w:rFonts w:eastAsia="Arial"/>
          <w:szCs w:val="24"/>
        </w:rPr>
        <w:t>Christine Skjæran</w:t>
      </w:r>
      <w:r w:rsidR="00F659BE">
        <w:rPr>
          <w:rFonts w:eastAsia="Arial"/>
          <w:szCs w:val="24"/>
        </w:rPr>
        <w:br/>
      </w:r>
      <w:r w:rsidR="00F659BE" w:rsidRPr="00F659BE">
        <w:rPr>
          <w:rFonts w:eastAsia="Arial"/>
          <w:szCs w:val="24"/>
        </w:rPr>
        <w:t>Styremedlem</w:t>
      </w:r>
      <w:r w:rsidR="004224C2">
        <w:rPr>
          <w:rFonts w:eastAsia="Arial"/>
          <w:szCs w:val="24"/>
        </w:rPr>
        <w:t xml:space="preserve">                             </w:t>
      </w:r>
      <w:proofErr w:type="spellStart"/>
      <w:r w:rsidR="004224C2" w:rsidRPr="000F7771">
        <w:rPr>
          <w:rFonts w:eastAsia="Arial"/>
          <w:szCs w:val="24"/>
        </w:rPr>
        <w:t>Styremedlem</w:t>
      </w:r>
      <w:proofErr w:type="spellEnd"/>
      <w:r w:rsidR="004224C2" w:rsidRPr="004224C2">
        <w:rPr>
          <w:rFonts w:eastAsia="Arial"/>
          <w:szCs w:val="24"/>
        </w:rPr>
        <w:t xml:space="preserve"> </w:t>
      </w:r>
      <w:r w:rsidR="004224C2">
        <w:rPr>
          <w:rFonts w:eastAsia="Arial"/>
          <w:szCs w:val="24"/>
        </w:rPr>
        <w:t xml:space="preserve">                    </w:t>
      </w:r>
      <w:proofErr w:type="spellStart"/>
      <w:r w:rsidR="004224C2" w:rsidRPr="000F7771">
        <w:rPr>
          <w:rFonts w:eastAsia="Arial"/>
          <w:szCs w:val="24"/>
        </w:rPr>
        <w:t>Styremedlem</w:t>
      </w:r>
      <w:proofErr w:type="spellEnd"/>
      <w:r w:rsidR="004224C2" w:rsidRPr="000F7771">
        <w:rPr>
          <w:rFonts w:ascii="Arial" w:eastAsia="Arial" w:hAnsi="Arial" w:cs="Arial"/>
          <w:sz w:val="20"/>
        </w:rPr>
        <w:tab/>
      </w:r>
    </w:p>
    <w:p w:rsidR="004224C2" w:rsidRDefault="004224C2" w:rsidP="00E236AA">
      <w:pPr>
        <w:rPr>
          <w:rFonts w:eastAsia="Arial"/>
          <w:szCs w:val="24"/>
        </w:rPr>
      </w:pPr>
    </w:p>
    <w:p w:rsidR="004224C2" w:rsidRDefault="004224C2" w:rsidP="00E236AA">
      <w:pPr>
        <w:rPr>
          <w:rFonts w:eastAsia="Arial"/>
          <w:szCs w:val="24"/>
        </w:rPr>
      </w:pPr>
    </w:p>
    <w:p w:rsidR="004224C2" w:rsidRDefault="00F659BE" w:rsidP="00E236AA">
      <w:pPr>
        <w:rPr>
          <w:rFonts w:eastAsia="Arial"/>
          <w:szCs w:val="24"/>
        </w:rPr>
      </w:pPr>
      <w:r>
        <w:rPr>
          <w:rFonts w:eastAsia="Arial"/>
          <w:szCs w:val="24"/>
        </w:rPr>
        <w:t>Monica Alnes</w:t>
      </w:r>
      <w:r w:rsidR="007E65DB" w:rsidRPr="00E027A6">
        <w:rPr>
          <w:rFonts w:eastAsia="Arial"/>
          <w:szCs w:val="24"/>
        </w:rPr>
        <w:t xml:space="preserve"> </w:t>
      </w:r>
      <w:r w:rsidR="00E027A6">
        <w:rPr>
          <w:rFonts w:eastAsia="Arial"/>
          <w:szCs w:val="24"/>
        </w:rPr>
        <w:tab/>
      </w:r>
      <w:r w:rsidR="00E027A6">
        <w:rPr>
          <w:rFonts w:eastAsia="Arial"/>
          <w:szCs w:val="24"/>
        </w:rPr>
        <w:tab/>
      </w:r>
    </w:p>
    <w:p w:rsidR="00E236AA" w:rsidRPr="000F7771" w:rsidRDefault="007E65DB" w:rsidP="00E236AA">
      <w:r w:rsidRPr="000F7771">
        <w:rPr>
          <w:rFonts w:eastAsia="Arial"/>
          <w:szCs w:val="24"/>
        </w:rPr>
        <w:t>Varamedlem</w:t>
      </w:r>
      <w:r w:rsidR="008032B8" w:rsidRPr="000F7771">
        <w:rPr>
          <w:rFonts w:eastAsia="Arial"/>
          <w:szCs w:val="24"/>
        </w:rPr>
        <w:tab/>
      </w:r>
      <w:r w:rsidR="006136C7" w:rsidRPr="000F7771">
        <w:rPr>
          <w:rFonts w:eastAsia="Arial"/>
          <w:szCs w:val="24"/>
        </w:rPr>
        <w:tab/>
      </w:r>
      <w:r w:rsidR="00F36610">
        <w:rPr>
          <w:rFonts w:eastAsia="Arial"/>
          <w:szCs w:val="24"/>
        </w:rPr>
        <w:t xml:space="preserve">         </w:t>
      </w:r>
      <w:r w:rsidR="00E027A6">
        <w:rPr>
          <w:rFonts w:eastAsia="Arial"/>
          <w:szCs w:val="24"/>
        </w:rPr>
        <w:tab/>
      </w:r>
      <w:r w:rsidR="00E236AA" w:rsidRPr="000F7771">
        <w:rPr>
          <w:rFonts w:ascii="Arial" w:eastAsia="Arial" w:hAnsi="Arial" w:cs="Arial"/>
          <w:sz w:val="20"/>
        </w:rPr>
        <w:tab/>
      </w:r>
      <w:r w:rsidR="00E236AA" w:rsidRPr="000F7771">
        <w:rPr>
          <w:rFonts w:ascii="Arial" w:eastAsia="Arial" w:hAnsi="Arial" w:cs="Arial"/>
          <w:sz w:val="20"/>
        </w:rPr>
        <w:tab/>
      </w:r>
    </w:p>
    <w:p w:rsidR="00BB7B84" w:rsidRPr="000F7771" w:rsidRDefault="00BB7B84" w:rsidP="00BB7B84">
      <w:pPr>
        <w:rPr>
          <w:rFonts w:ascii="Calibri" w:hAnsi="Calibri"/>
          <w:sz w:val="28"/>
          <w:szCs w:val="28"/>
        </w:rPr>
      </w:pPr>
    </w:p>
    <w:p w:rsidR="00B75FBC" w:rsidRPr="000F7771" w:rsidRDefault="00B75FBC" w:rsidP="00BF1C1B">
      <w:pPr>
        <w:rPr>
          <w:rFonts w:ascii="Calibri" w:hAnsi="Calibri"/>
          <w:sz w:val="28"/>
          <w:szCs w:val="28"/>
        </w:rPr>
      </w:pPr>
    </w:p>
    <w:sectPr w:rsidR="00B75FBC" w:rsidRPr="000F7771" w:rsidSect="006E5FA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2" w:right="709" w:bottom="992" w:left="992" w:header="720" w:footer="45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BE" w:rsidRDefault="00F659BE">
      <w:r>
        <w:separator/>
      </w:r>
    </w:p>
  </w:endnote>
  <w:endnote w:type="continuationSeparator" w:id="0">
    <w:p w:rsidR="00F659BE" w:rsidRDefault="00F659BE">
      <w:r>
        <w:continuationSeparator/>
      </w:r>
    </w:p>
  </w:endnote>
  <w:endnote w:type="continuationNotice" w:id="1">
    <w:p w:rsidR="00F659BE" w:rsidRDefault="00F659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9BE" w:rsidRDefault="00F659B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F659BE" w:rsidRDefault="00F659BE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9BE" w:rsidRDefault="00F659BE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008000"/>
      </w:tblBorders>
      <w:tblLook w:val="01E0" w:firstRow="1" w:lastRow="1" w:firstColumn="1" w:lastColumn="1" w:noHBand="0" w:noVBand="0"/>
    </w:tblPr>
    <w:tblGrid>
      <w:gridCol w:w="6912"/>
      <w:gridCol w:w="2410"/>
    </w:tblGrid>
    <w:tr w:rsidR="00F659BE">
      <w:trPr>
        <w:cantSplit/>
      </w:trPr>
      <w:tc>
        <w:tcPr>
          <w:tcW w:w="6912" w:type="dxa"/>
          <w:tcBorders>
            <w:bottom w:val="nil"/>
          </w:tcBorders>
        </w:tcPr>
        <w:p w:rsidR="00F659BE" w:rsidRDefault="00F659BE">
          <w:pPr>
            <w:pStyle w:val="Bunntekst"/>
            <w:ind w:right="360"/>
            <w:rPr>
              <w:rFonts w:ascii="Arial" w:hAnsi="Arial"/>
              <w:color w:val="008000"/>
              <w:sz w:val="20"/>
            </w:rPr>
          </w:pPr>
          <w:proofErr w:type="spellStart"/>
          <w:r>
            <w:rPr>
              <w:rFonts w:ascii="Arial" w:hAnsi="Arial"/>
              <w:color w:val="008000"/>
              <w:sz w:val="20"/>
            </w:rPr>
            <w:t>Pankoveien</w:t>
          </w:r>
          <w:proofErr w:type="spellEnd"/>
          <w:r>
            <w:rPr>
              <w:rFonts w:ascii="Arial" w:hAnsi="Arial"/>
              <w:color w:val="008000"/>
              <w:sz w:val="20"/>
            </w:rPr>
            <w:t xml:space="preserve"> 22a – 1624 Gressvik</w:t>
          </w:r>
        </w:p>
      </w:tc>
      <w:tc>
        <w:tcPr>
          <w:tcW w:w="2410" w:type="dxa"/>
          <w:vMerge w:val="restart"/>
        </w:tcPr>
        <w:p w:rsidR="00F659BE" w:rsidRDefault="00F659BE">
          <w:pPr>
            <w:pStyle w:val="Bunnteks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Vår hovedsponsor:</w:t>
          </w:r>
        </w:p>
        <w:p w:rsidR="00F659BE" w:rsidRDefault="00F659BE">
          <w:pPr>
            <w:pStyle w:val="Bunntekst"/>
            <w:rPr>
              <w:rFonts w:ascii="Arial" w:hAnsi="Arial" w:cs="Arial"/>
              <w:sz w:val="10"/>
            </w:rPr>
          </w:pPr>
        </w:p>
        <w:p w:rsidR="00F659BE" w:rsidRDefault="00F659BE">
          <w:pPr>
            <w:pStyle w:val="Bunntekst"/>
            <w:rPr>
              <w:rFonts w:ascii="Arial" w:hAnsi="Arial" w:cs="Arial"/>
              <w:sz w:val="20"/>
            </w:rPr>
          </w:pPr>
          <w:r>
            <w:t xml:space="preserve"> </w:t>
          </w:r>
          <w:r>
            <w:rPr>
              <w:noProof/>
            </w:rPr>
            <w:drawing>
              <wp:inline distT="0" distB="0" distL="0" distR="0">
                <wp:extent cx="1047750" cy="390525"/>
                <wp:effectExtent l="0" t="0" r="0" b="9525"/>
                <wp:docPr id="1" name="Picture 3" descr="RClogo 1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Clogo 1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659BE">
      <w:trPr>
        <w:cantSplit/>
      </w:trPr>
      <w:tc>
        <w:tcPr>
          <w:tcW w:w="6912" w:type="dxa"/>
          <w:tcBorders>
            <w:bottom w:val="nil"/>
          </w:tcBorders>
        </w:tcPr>
        <w:p w:rsidR="00F659BE" w:rsidRDefault="00F659BE">
          <w:pPr>
            <w:pStyle w:val="Bunntekst"/>
            <w:rPr>
              <w:color w:val="008000"/>
            </w:rPr>
          </w:pPr>
          <w:r>
            <w:rPr>
              <w:rFonts w:ascii="Arial" w:hAnsi="Arial"/>
              <w:color w:val="008000"/>
              <w:sz w:val="28"/>
              <w:lang w:val="en-GB"/>
            </w:rPr>
            <w:sym w:font="Wingdings" w:char="F028"/>
          </w:r>
          <w:r>
            <w:rPr>
              <w:rFonts w:ascii="Arial" w:hAnsi="Arial"/>
              <w:color w:val="008000"/>
              <w:sz w:val="20"/>
            </w:rPr>
            <w:t xml:space="preserve"> (+47) 69 61 27 53 – </w:t>
          </w:r>
          <w:r>
            <w:rPr>
              <w:rFonts w:ascii="Arial" w:hAnsi="Arial"/>
              <w:color w:val="008000"/>
              <w:sz w:val="28"/>
              <w:lang w:val="de-DE"/>
            </w:rPr>
            <w:sym w:font="Wingdings" w:char="F032"/>
          </w:r>
          <w:r>
            <w:rPr>
              <w:rFonts w:ascii="Arial" w:hAnsi="Arial"/>
              <w:color w:val="008000"/>
              <w:sz w:val="20"/>
            </w:rPr>
            <w:t xml:space="preserve"> (+47) 69 61 27 54  </w:t>
          </w:r>
        </w:p>
      </w:tc>
      <w:tc>
        <w:tcPr>
          <w:tcW w:w="2410" w:type="dxa"/>
          <w:vMerge/>
        </w:tcPr>
        <w:p w:rsidR="00F659BE" w:rsidRDefault="00F659BE">
          <w:pPr>
            <w:pStyle w:val="Bunntekst"/>
          </w:pPr>
        </w:p>
      </w:tc>
    </w:tr>
    <w:tr w:rsidR="00F659BE">
      <w:trPr>
        <w:cantSplit/>
      </w:trPr>
      <w:tc>
        <w:tcPr>
          <w:tcW w:w="6912" w:type="dxa"/>
          <w:tcBorders>
            <w:bottom w:val="nil"/>
          </w:tcBorders>
        </w:tcPr>
        <w:p w:rsidR="00F659BE" w:rsidRDefault="002618F9">
          <w:pPr>
            <w:pStyle w:val="Bunntekst"/>
            <w:rPr>
              <w:color w:val="008000"/>
            </w:rPr>
          </w:pPr>
          <w:hyperlink r:id="rId2" w:history="1">
            <w:r w:rsidR="00F659BE" w:rsidRPr="00792D77">
              <w:rPr>
                <w:rStyle w:val="Hyperkobling"/>
                <w:rFonts w:ascii="Arial" w:hAnsi="Arial"/>
                <w:sz w:val="20"/>
              </w:rPr>
              <w:t>kontoret@nrr.no</w:t>
            </w:r>
          </w:hyperlink>
          <w:r w:rsidR="00F659BE" w:rsidRPr="00792D77">
            <w:rPr>
              <w:rFonts w:ascii="Arial" w:hAnsi="Arial"/>
              <w:color w:val="008000"/>
              <w:sz w:val="20"/>
            </w:rPr>
            <w:t xml:space="preserve"> </w:t>
          </w:r>
          <w:r w:rsidR="00F659BE">
            <w:rPr>
              <w:rFonts w:ascii="Arial" w:hAnsi="Arial"/>
              <w:color w:val="008000"/>
              <w:sz w:val="20"/>
            </w:rPr>
            <w:t>- www.nrr.no</w:t>
          </w:r>
        </w:p>
      </w:tc>
      <w:tc>
        <w:tcPr>
          <w:tcW w:w="2410" w:type="dxa"/>
          <w:vMerge/>
          <w:tcBorders>
            <w:bottom w:val="nil"/>
          </w:tcBorders>
        </w:tcPr>
        <w:p w:rsidR="00F659BE" w:rsidRDefault="00F659BE">
          <w:pPr>
            <w:pStyle w:val="Bunntekst"/>
          </w:pPr>
        </w:p>
      </w:tc>
    </w:tr>
  </w:tbl>
  <w:p w:rsidR="00F659BE" w:rsidRDefault="00F659B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BE" w:rsidRDefault="00F659BE">
      <w:r>
        <w:separator/>
      </w:r>
    </w:p>
  </w:footnote>
  <w:footnote w:type="continuationSeparator" w:id="0">
    <w:p w:rsidR="00F659BE" w:rsidRDefault="00F659BE">
      <w:r>
        <w:continuationSeparator/>
      </w:r>
    </w:p>
  </w:footnote>
  <w:footnote w:type="continuationNotice" w:id="1">
    <w:p w:rsidR="00F659BE" w:rsidRDefault="00F659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9BE" w:rsidRDefault="00F659BE" w:rsidP="009D7EAB">
    <w:pPr>
      <w:pStyle w:val="Overskrift2"/>
      <w:rPr>
        <w:color w:val="008000"/>
        <w:sz w:val="32"/>
      </w:rPr>
    </w:pPr>
    <w:r>
      <w:rPr>
        <w:noProof/>
      </w:rPr>
      <w:drawing>
        <wp:anchor distT="0" distB="0" distL="180340" distR="114300" simplePos="0" relativeHeight="251657728" behindDoc="1" locked="0" layoutInCell="0" allowOverlap="1">
          <wp:simplePos x="0" y="0"/>
          <wp:positionH relativeFrom="column">
            <wp:posOffset>5702935</wp:posOffset>
          </wp:positionH>
          <wp:positionV relativeFrom="paragraph">
            <wp:posOffset>-154940</wp:posOffset>
          </wp:positionV>
          <wp:extent cx="657225" cy="1290955"/>
          <wp:effectExtent l="0" t="0" r="9525" b="4445"/>
          <wp:wrapTight wrapText="left">
            <wp:wrapPolygon edited="0">
              <wp:start x="6887" y="0"/>
              <wp:lineTo x="0" y="1594"/>
              <wp:lineTo x="0" y="18487"/>
              <wp:lineTo x="1252" y="21356"/>
              <wp:lineTo x="19409" y="21356"/>
              <wp:lineTo x="21287" y="17849"/>
              <wp:lineTo x="21287" y="3506"/>
              <wp:lineTo x="18157" y="956"/>
              <wp:lineTo x="14400" y="0"/>
              <wp:lineTo x="6887" y="0"/>
            </wp:wrapPolygon>
          </wp:wrapTight>
          <wp:docPr id="4" name="Picture 2" descr="nr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r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129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0</wp:posOffset>
          </wp:positionV>
          <wp:extent cx="582930" cy="582930"/>
          <wp:effectExtent l="0" t="0" r="7620" b="7620"/>
          <wp:wrapNone/>
          <wp:docPr id="3" name="Picture 3" descr="logo_fife_opt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ife_opt_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59BE" w:rsidRDefault="00F659BE" w:rsidP="009D7EAB">
    <w:pPr>
      <w:pStyle w:val="Overskrift2"/>
      <w:rPr>
        <w:color w:val="008000"/>
        <w:sz w:val="32"/>
      </w:rPr>
    </w:pPr>
    <w:r>
      <w:rPr>
        <w:color w:val="008000"/>
        <w:sz w:val="32"/>
      </w:rPr>
      <w:t xml:space="preserve">                NORSKE RASEKATTKLUBBERS RIKSFORBUND</w:t>
    </w:r>
  </w:p>
  <w:p w:rsidR="00F659BE" w:rsidRDefault="00F659BE" w:rsidP="009D7EAB">
    <w:pPr>
      <w:rPr>
        <w:color w:val="008000"/>
        <w:sz w:val="18"/>
      </w:rPr>
    </w:pPr>
    <w:r>
      <w:rPr>
        <w:color w:val="008000"/>
        <w:sz w:val="18"/>
      </w:rPr>
      <w:t xml:space="preserve">                             TILSLUTTET FEDERATION INTERNATIONALE FELINE (FIFe)</w:t>
    </w:r>
  </w:p>
  <w:p w:rsidR="00F659BE" w:rsidRDefault="00F659BE" w:rsidP="009D7EAB">
    <w:pPr>
      <w:pStyle w:val="Topptekst"/>
      <w:tabs>
        <w:tab w:val="left" w:pos="1425"/>
      </w:tabs>
    </w:pPr>
    <w:r>
      <w:tab/>
    </w:r>
    <w:r>
      <w:tab/>
    </w:r>
  </w:p>
  <w:p w:rsidR="00F659BE" w:rsidRDefault="00F659B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9BE" w:rsidRDefault="00F659BE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5208905</wp:posOffset>
          </wp:positionH>
          <wp:positionV relativeFrom="paragraph">
            <wp:posOffset>-112395</wp:posOffset>
          </wp:positionV>
          <wp:extent cx="657225" cy="1290955"/>
          <wp:effectExtent l="0" t="0" r="9525" b="4445"/>
          <wp:wrapNone/>
          <wp:docPr id="2" name="Picture 1" descr="nr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129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</w:t>
    </w:r>
  </w:p>
  <w:p w:rsidR="00F659BE" w:rsidRDefault="00F659BE">
    <w:pPr>
      <w:pStyle w:val="Topptekst"/>
      <w:rPr>
        <w:color w:val="008000"/>
        <w:sz w:val="32"/>
      </w:rPr>
    </w:pPr>
    <w:r>
      <w:rPr>
        <w:color w:val="008000"/>
        <w:sz w:val="32"/>
      </w:rPr>
      <w:t xml:space="preserve">NO   NORSKE RASEKATTKLUBBERS RIKSFORBUND      </w:t>
    </w:r>
  </w:p>
  <w:p w:rsidR="00F659BE" w:rsidRPr="00961F2E" w:rsidRDefault="00F659BE">
    <w:pPr>
      <w:rPr>
        <w:color w:val="008000"/>
        <w:sz w:val="18"/>
        <w:lang w:val="nn-NO"/>
      </w:rPr>
    </w:pPr>
    <w:r w:rsidRPr="00961F2E">
      <w:rPr>
        <w:color w:val="008000"/>
        <w:sz w:val="32"/>
        <w:lang w:val="nn-NO"/>
      </w:rPr>
      <w:t xml:space="preserve">         </w:t>
    </w:r>
    <w:r w:rsidRPr="00961F2E">
      <w:rPr>
        <w:color w:val="008000"/>
        <w:sz w:val="18"/>
        <w:lang w:val="nn-NO"/>
      </w:rPr>
      <w:t>TILSLUTTET FÈDERATION INTERNATIONALE FÈLINE (FIFe)</w:t>
    </w:r>
  </w:p>
  <w:p w:rsidR="00F659BE" w:rsidRDefault="00F659B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2628"/>
        </w:tabs>
      </w:pPr>
      <w:rPr>
        <w:rFonts w:ascii="Times New Roman" w:hAnsi="Times New Roman" w:cs="Times New Roman"/>
      </w:rPr>
    </w:lvl>
  </w:abstractNum>
  <w:abstractNum w:abstractNumId="1">
    <w:nsid w:val="0D4704C7"/>
    <w:multiLevelType w:val="hybridMultilevel"/>
    <w:tmpl w:val="05D4EF2A"/>
    <w:lvl w:ilvl="0" w:tplc="55C835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3A79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8247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9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78BC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843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43D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B403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42D3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D2FCA"/>
    <w:multiLevelType w:val="hybridMultilevel"/>
    <w:tmpl w:val="57D4D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44723"/>
    <w:multiLevelType w:val="hybridMultilevel"/>
    <w:tmpl w:val="7FC4F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303E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374D59"/>
    <w:multiLevelType w:val="hybridMultilevel"/>
    <w:tmpl w:val="90D4B4EE"/>
    <w:lvl w:ilvl="0" w:tplc="68D415D2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>
    <w:nsid w:val="4A73628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F9D7DF6"/>
    <w:multiLevelType w:val="hybridMultilevel"/>
    <w:tmpl w:val="27C283BE"/>
    <w:lvl w:ilvl="0" w:tplc="0C16E8D0">
      <w:start w:val="29"/>
      <w:numFmt w:val="bullet"/>
      <w:lvlText w:val="-"/>
      <w:lvlJc w:val="left"/>
      <w:pPr>
        <w:tabs>
          <w:tab w:val="num" w:pos="3336"/>
        </w:tabs>
        <w:ind w:left="33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56"/>
        </w:tabs>
        <w:ind w:left="7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76"/>
        </w:tabs>
        <w:ind w:left="8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96"/>
        </w:tabs>
        <w:ind w:left="9096" w:hanging="360"/>
      </w:pPr>
      <w:rPr>
        <w:rFonts w:ascii="Wingdings" w:hAnsi="Wingdings" w:hint="default"/>
      </w:rPr>
    </w:lvl>
  </w:abstractNum>
  <w:abstractNum w:abstractNumId="8">
    <w:nsid w:val="79D22CF5"/>
    <w:multiLevelType w:val="hybridMultilevel"/>
    <w:tmpl w:val="58AE9392"/>
    <w:lvl w:ilvl="0" w:tplc="4EEAEA2C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9">
    <w:nsid w:val="7B8D1D4D"/>
    <w:multiLevelType w:val="singleLevel"/>
    <w:tmpl w:val="AD7277C6"/>
    <w:lvl w:ilvl="0">
      <w:numFmt w:val="bullet"/>
      <w:lvlText w:val="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10">
    <w:nsid w:val="7EA71CF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mailMerge>
    <w:mainDocumentType w:val="formLetters"/>
    <w:linkToQuery/>
    <w:dataType w:val="textFile"/>
    <w:query w:val="SELECT * FROM C:\Mine dokumenter\NRR\NRR Adresseliste til SWS.doc"/>
    <w:odso/>
  </w:mailMerge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5D"/>
    <w:rsid w:val="00011109"/>
    <w:rsid w:val="0002107D"/>
    <w:rsid w:val="00022D3A"/>
    <w:rsid w:val="00024131"/>
    <w:rsid w:val="00043FCC"/>
    <w:rsid w:val="00047F1B"/>
    <w:rsid w:val="0005301E"/>
    <w:rsid w:val="000563A2"/>
    <w:rsid w:val="00056690"/>
    <w:rsid w:val="00060528"/>
    <w:rsid w:val="0006311A"/>
    <w:rsid w:val="00071A5D"/>
    <w:rsid w:val="000A097A"/>
    <w:rsid w:val="000A2F27"/>
    <w:rsid w:val="000A5707"/>
    <w:rsid w:val="000C55CF"/>
    <w:rsid w:val="000D3843"/>
    <w:rsid w:val="000E546E"/>
    <w:rsid w:val="000F4254"/>
    <w:rsid w:val="000F7771"/>
    <w:rsid w:val="00142304"/>
    <w:rsid w:val="00144798"/>
    <w:rsid w:val="0016511A"/>
    <w:rsid w:val="00180667"/>
    <w:rsid w:val="001809A6"/>
    <w:rsid w:val="0019512E"/>
    <w:rsid w:val="001A3D23"/>
    <w:rsid w:val="001C691A"/>
    <w:rsid w:val="001E6CB7"/>
    <w:rsid w:val="001E71C8"/>
    <w:rsid w:val="00222587"/>
    <w:rsid w:val="00232249"/>
    <w:rsid w:val="0023244A"/>
    <w:rsid w:val="00241E4B"/>
    <w:rsid w:val="0026054C"/>
    <w:rsid w:val="002618F9"/>
    <w:rsid w:val="00261B60"/>
    <w:rsid w:val="0028393F"/>
    <w:rsid w:val="00295B41"/>
    <w:rsid w:val="002A42A4"/>
    <w:rsid w:val="002B0836"/>
    <w:rsid w:val="002B0DCD"/>
    <w:rsid w:val="002B651D"/>
    <w:rsid w:val="002C3C22"/>
    <w:rsid w:val="002C53B0"/>
    <w:rsid w:val="002E74C8"/>
    <w:rsid w:val="00300000"/>
    <w:rsid w:val="003063AD"/>
    <w:rsid w:val="0030688B"/>
    <w:rsid w:val="00311482"/>
    <w:rsid w:val="00316783"/>
    <w:rsid w:val="003401CA"/>
    <w:rsid w:val="00342F06"/>
    <w:rsid w:val="00344528"/>
    <w:rsid w:val="00366E4C"/>
    <w:rsid w:val="00373AF0"/>
    <w:rsid w:val="003753C6"/>
    <w:rsid w:val="00382807"/>
    <w:rsid w:val="003A35D3"/>
    <w:rsid w:val="003D25BA"/>
    <w:rsid w:val="003D4B3A"/>
    <w:rsid w:val="003E7DB2"/>
    <w:rsid w:val="003F238E"/>
    <w:rsid w:val="003F586D"/>
    <w:rsid w:val="00401B29"/>
    <w:rsid w:val="00414242"/>
    <w:rsid w:val="004224C2"/>
    <w:rsid w:val="004249D0"/>
    <w:rsid w:val="004478F1"/>
    <w:rsid w:val="004572F8"/>
    <w:rsid w:val="00461A77"/>
    <w:rsid w:val="00477B17"/>
    <w:rsid w:val="00480FC4"/>
    <w:rsid w:val="00482593"/>
    <w:rsid w:val="004A6595"/>
    <w:rsid w:val="004B619B"/>
    <w:rsid w:val="004C6429"/>
    <w:rsid w:val="004D0658"/>
    <w:rsid w:val="004D4277"/>
    <w:rsid w:val="004F46DE"/>
    <w:rsid w:val="00517DF5"/>
    <w:rsid w:val="00522AFC"/>
    <w:rsid w:val="0052601D"/>
    <w:rsid w:val="0052703D"/>
    <w:rsid w:val="00544F57"/>
    <w:rsid w:val="00552C4E"/>
    <w:rsid w:val="005565CA"/>
    <w:rsid w:val="005825D6"/>
    <w:rsid w:val="0058304E"/>
    <w:rsid w:val="005906A3"/>
    <w:rsid w:val="005920E9"/>
    <w:rsid w:val="00596EFD"/>
    <w:rsid w:val="005A5878"/>
    <w:rsid w:val="005B07F5"/>
    <w:rsid w:val="005B1985"/>
    <w:rsid w:val="005B2B82"/>
    <w:rsid w:val="005E232D"/>
    <w:rsid w:val="00607831"/>
    <w:rsid w:val="006136C7"/>
    <w:rsid w:val="00662F30"/>
    <w:rsid w:val="0066581E"/>
    <w:rsid w:val="006658F7"/>
    <w:rsid w:val="00666E59"/>
    <w:rsid w:val="00671C4D"/>
    <w:rsid w:val="00684922"/>
    <w:rsid w:val="00687B3C"/>
    <w:rsid w:val="00691FAD"/>
    <w:rsid w:val="006B4143"/>
    <w:rsid w:val="006C47AD"/>
    <w:rsid w:val="006C5CE1"/>
    <w:rsid w:val="006C761E"/>
    <w:rsid w:val="006D06FE"/>
    <w:rsid w:val="006D25E5"/>
    <w:rsid w:val="006D7B44"/>
    <w:rsid w:val="006E4D00"/>
    <w:rsid w:val="006E5FA1"/>
    <w:rsid w:val="006F292C"/>
    <w:rsid w:val="006F7270"/>
    <w:rsid w:val="006F76C3"/>
    <w:rsid w:val="0070531D"/>
    <w:rsid w:val="007054B1"/>
    <w:rsid w:val="00724F45"/>
    <w:rsid w:val="00727D67"/>
    <w:rsid w:val="00735DBD"/>
    <w:rsid w:val="00744026"/>
    <w:rsid w:val="00744631"/>
    <w:rsid w:val="00753CA4"/>
    <w:rsid w:val="007662AA"/>
    <w:rsid w:val="0077188E"/>
    <w:rsid w:val="00792D77"/>
    <w:rsid w:val="0079401A"/>
    <w:rsid w:val="007A1CA8"/>
    <w:rsid w:val="007A4A1D"/>
    <w:rsid w:val="007B1A4D"/>
    <w:rsid w:val="007B2833"/>
    <w:rsid w:val="007B2F69"/>
    <w:rsid w:val="007B3CEF"/>
    <w:rsid w:val="007C6497"/>
    <w:rsid w:val="007E2A1E"/>
    <w:rsid w:val="007E65DB"/>
    <w:rsid w:val="008032B8"/>
    <w:rsid w:val="008051B9"/>
    <w:rsid w:val="00824950"/>
    <w:rsid w:val="00851DEB"/>
    <w:rsid w:val="00864733"/>
    <w:rsid w:val="00873ADB"/>
    <w:rsid w:val="008755C0"/>
    <w:rsid w:val="00876C80"/>
    <w:rsid w:val="00897C06"/>
    <w:rsid w:val="008A1A21"/>
    <w:rsid w:val="008A6824"/>
    <w:rsid w:val="008B0088"/>
    <w:rsid w:val="008C41A3"/>
    <w:rsid w:val="008C6FAE"/>
    <w:rsid w:val="008D2C27"/>
    <w:rsid w:val="008F43BF"/>
    <w:rsid w:val="008F5C77"/>
    <w:rsid w:val="009121A7"/>
    <w:rsid w:val="00922270"/>
    <w:rsid w:val="00923F2C"/>
    <w:rsid w:val="00925F50"/>
    <w:rsid w:val="009265CF"/>
    <w:rsid w:val="009403C5"/>
    <w:rsid w:val="009409E9"/>
    <w:rsid w:val="00961F2E"/>
    <w:rsid w:val="00962917"/>
    <w:rsid w:val="009743B2"/>
    <w:rsid w:val="00975030"/>
    <w:rsid w:val="00982ECE"/>
    <w:rsid w:val="00983645"/>
    <w:rsid w:val="00990F2F"/>
    <w:rsid w:val="009B4070"/>
    <w:rsid w:val="009D1B5A"/>
    <w:rsid w:val="009D6847"/>
    <w:rsid w:val="009D7A7D"/>
    <w:rsid w:val="009D7EAB"/>
    <w:rsid w:val="009F3DDC"/>
    <w:rsid w:val="00A07438"/>
    <w:rsid w:val="00A330BB"/>
    <w:rsid w:val="00A3612C"/>
    <w:rsid w:val="00A47DAE"/>
    <w:rsid w:val="00A50376"/>
    <w:rsid w:val="00A53156"/>
    <w:rsid w:val="00A86643"/>
    <w:rsid w:val="00AA0089"/>
    <w:rsid w:val="00AB0E94"/>
    <w:rsid w:val="00AC15BE"/>
    <w:rsid w:val="00AC5362"/>
    <w:rsid w:val="00AC6296"/>
    <w:rsid w:val="00AD1AAE"/>
    <w:rsid w:val="00AD5C9D"/>
    <w:rsid w:val="00B007FE"/>
    <w:rsid w:val="00B02992"/>
    <w:rsid w:val="00B149FE"/>
    <w:rsid w:val="00B43272"/>
    <w:rsid w:val="00B46D9C"/>
    <w:rsid w:val="00B75FBC"/>
    <w:rsid w:val="00B87E17"/>
    <w:rsid w:val="00BA0891"/>
    <w:rsid w:val="00BA18D9"/>
    <w:rsid w:val="00BA41BD"/>
    <w:rsid w:val="00BB203D"/>
    <w:rsid w:val="00BB6893"/>
    <w:rsid w:val="00BB7B84"/>
    <w:rsid w:val="00BC7309"/>
    <w:rsid w:val="00BF1C1B"/>
    <w:rsid w:val="00BF25A4"/>
    <w:rsid w:val="00C1269D"/>
    <w:rsid w:val="00C14319"/>
    <w:rsid w:val="00C17C39"/>
    <w:rsid w:val="00C31725"/>
    <w:rsid w:val="00C36FA9"/>
    <w:rsid w:val="00C768EC"/>
    <w:rsid w:val="00C936AC"/>
    <w:rsid w:val="00CA7B62"/>
    <w:rsid w:val="00CC610C"/>
    <w:rsid w:val="00CE0890"/>
    <w:rsid w:val="00D0069F"/>
    <w:rsid w:val="00D02FA4"/>
    <w:rsid w:val="00D03D76"/>
    <w:rsid w:val="00D239AA"/>
    <w:rsid w:val="00D344A9"/>
    <w:rsid w:val="00D44527"/>
    <w:rsid w:val="00D503A7"/>
    <w:rsid w:val="00D71F69"/>
    <w:rsid w:val="00DD465E"/>
    <w:rsid w:val="00DE505B"/>
    <w:rsid w:val="00DE6F47"/>
    <w:rsid w:val="00DF2DD3"/>
    <w:rsid w:val="00E01A0D"/>
    <w:rsid w:val="00E027A6"/>
    <w:rsid w:val="00E04C4B"/>
    <w:rsid w:val="00E13D96"/>
    <w:rsid w:val="00E17565"/>
    <w:rsid w:val="00E236AA"/>
    <w:rsid w:val="00E54514"/>
    <w:rsid w:val="00E5718E"/>
    <w:rsid w:val="00E579F5"/>
    <w:rsid w:val="00E63B4E"/>
    <w:rsid w:val="00E642D6"/>
    <w:rsid w:val="00E70187"/>
    <w:rsid w:val="00E70491"/>
    <w:rsid w:val="00E7668E"/>
    <w:rsid w:val="00E77470"/>
    <w:rsid w:val="00E878D0"/>
    <w:rsid w:val="00E96B17"/>
    <w:rsid w:val="00E97844"/>
    <w:rsid w:val="00EA1913"/>
    <w:rsid w:val="00EA2B86"/>
    <w:rsid w:val="00EB114E"/>
    <w:rsid w:val="00ED2E9A"/>
    <w:rsid w:val="00ED6A79"/>
    <w:rsid w:val="00EE0183"/>
    <w:rsid w:val="00EE223C"/>
    <w:rsid w:val="00EE573D"/>
    <w:rsid w:val="00EF3F98"/>
    <w:rsid w:val="00EF4109"/>
    <w:rsid w:val="00F0019B"/>
    <w:rsid w:val="00F026EF"/>
    <w:rsid w:val="00F317C1"/>
    <w:rsid w:val="00F36610"/>
    <w:rsid w:val="00F41285"/>
    <w:rsid w:val="00F47726"/>
    <w:rsid w:val="00F63CA8"/>
    <w:rsid w:val="00F659BE"/>
    <w:rsid w:val="00F9057A"/>
    <w:rsid w:val="00FA7EC8"/>
    <w:rsid w:val="00FB2A5B"/>
    <w:rsid w:val="00FB3669"/>
    <w:rsid w:val="00FB64F0"/>
    <w:rsid w:val="00FC023B"/>
    <w:rsid w:val="00FC6DC0"/>
    <w:rsid w:val="00FD5B27"/>
    <w:rsid w:val="00FF5335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nb-NO" w:eastAsia="nb-NO" w:bidi="ar-SA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6">
    <w:name w:val="xl26"/>
    <w:basedOn w:val="Normal"/>
    <w:pPr>
      <w:pBdr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Cs w:val="24"/>
    </w:rPr>
  </w:style>
  <w:style w:type="paragraph" w:customStyle="1" w:styleId="xl27">
    <w:name w:val="xl27"/>
    <w:basedOn w:val="Normal"/>
    <w:pPr>
      <w:pBdr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8">
    <w:name w:val="xl28"/>
    <w:basedOn w:val="Normal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9">
    <w:name w:val="xl29"/>
    <w:basedOn w:val="Normal"/>
    <w:pPr>
      <w:pBdr>
        <w:top w:val="single" w:sz="4" w:space="0" w:color="auto"/>
        <w:bottom w:val="double" w:sz="6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Cs w:val="24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31">
    <w:name w:val="xl31"/>
    <w:basedOn w:val="Normal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32">
    <w:name w:val="xl32"/>
    <w:basedOn w:val="Normal"/>
    <w:pP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paragraph" w:customStyle="1" w:styleId="xl33">
    <w:name w:val="xl33"/>
    <w:basedOn w:val="Normal"/>
    <w:pPr>
      <w:shd w:val="clear" w:color="auto" w:fill="CCFFCC"/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34">
    <w:name w:val="xl34"/>
    <w:basedOn w:val="Normal"/>
    <w:pPr>
      <w:shd w:val="clear" w:color="auto" w:fill="FFFF99"/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35">
    <w:name w:val="xl35"/>
    <w:basedOn w:val="Normal"/>
    <w:pPr>
      <w:pBdr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6">
    <w:name w:val="xl36"/>
    <w:basedOn w:val="Normal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7">
    <w:name w:val="xl37"/>
    <w:basedOn w:val="Normal"/>
    <w:pPr>
      <w:pBdr>
        <w:top w:val="single" w:sz="4" w:space="0" w:color="auto"/>
        <w:bottom w:val="double" w:sz="6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Arial" w:hAnsi="Arial" w:cs="Arial"/>
      <w:b/>
      <w:bCs/>
      <w:szCs w:val="24"/>
    </w:rPr>
  </w:style>
  <w:style w:type="paragraph" w:customStyle="1" w:styleId="xl38">
    <w:name w:val="xl38"/>
    <w:basedOn w:val="Normal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9">
    <w:name w:val="xl39"/>
    <w:basedOn w:val="Normal"/>
    <w:pPr>
      <w:pBdr>
        <w:top w:val="single" w:sz="4" w:space="0" w:color="auto"/>
        <w:bottom w:val="double" w:sz="6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Arial" w:hAnsi="Arial" w:cs="Arial"/>
      <w:b/>
      <w:bCs/>
      <w:szCs w:val="24"/>
    </w:rPr>
  </w:style>
  <w:style w:type="character" w:styleId="Hyperkobling">
    <w:name w:val="Hyperlink"/>
    <w:semiHidden/>
    <w:rPr>
      <w:color w:val="0000FF"/>
      <w:u w:val="single"/>
    </w:rPr>
  </w:style>
  <w:style w:type="paragraph" w:styleId="Brdtekst">
    <w:name w:val="Body Text"/>
    <w:basedOn w:val="Normal"/>
    <w:semiHidden/>
    <w:pPr>
      <w:suppressAutoHyphens/>
    </w:pPr>
    <w:rPr>
      <w:b/>
      <w:color w:val="FF0000"/>
      <w:lang w:eastAsia="ar-SA"/>
    </w:rPr>
  </w:style>
  <w:style w:type="character" w:customStyle="1" w:styleId="RentekstTegn">
    <w:name w:val="Ren tekst Tegn"/>
    <w:rPr>
      <w:rFonts w:ascii="Courier New" w:eastAsia="Arial Unicode MS" w:hAnsi="Courier New" w:cs="Courier New"/>
    </w:rPr>
  </w:style>
  <w:style w:type="paragraph" w:styleId="Rentekst">
    <w:name w:val="Plain Text"/>
    <w:basedOn w:val="Normal"/>
    <w:semiHidden/>
    <w:rPr>
      <w:rFonts w:ascii="Courier New" w:eastAsia="Arial Unicode MS" w:hAnsi="Courier New" w:cs="Courier New"/>
      <w:sz w:val="20"/>
    </w:rPr>
  </w:style>
  <w:style w:type="paragraph" w:customStyle="1" w:styleId="Bobletekst1">
    <w:name w:val="Bobletekst1"/>
    <w:basedOn w:val="Normal"/>
    <w:semiHidden/>
    <w:rPr>
      <w:rFonts w:ascii="Tahoma" w:hAnsi="Tahoma" w:cs="Tahoma"/>
      <w:sz w:val="16"/>
      <w:szCs w:val="16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detall">
    <w:name w:val="page number"/>
    <w:basedOn w:val="Standardskriftforavsnitt"/>
    <w:semiHidden/>
  </w:style>
  <w:style w:type="paragraph" w:styleId="NormalWeb">
    <w:name w:val="Normal (Web)"/>
    <w:basedOn w:val="Normal"/>
    <w:uiPriority w:val="99"/>
    <w:unhideWhenUsed/>
    <w:rsid w:val="00B43272"/>
    <w:pPr>
      <w:spacing w:before="100" w:beforeAutospacing="1" w:after="100" w:afterAutospacing="1"/>
    </w:pPr>
    <w:rPr>
      <w:szCs w:val="24"/>
    </w:rPr>
  </w:style>
  <w:style w:type="character" w:customStyle="1" w:styleId="TopptekstTegn">
    <w:name w:val="Topptekst Tegn"/>
    <w:link w:val="Topptekst"/>
    <w:uiPriority w:val="99"/>
    <w:rsid w:val="00FF5335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581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6581E"/>
    <w:rPr>
      <w:rFonts w:ascii="Tahom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8032B8"/>
    <w:rPr>
      <w:sz w:val="24"/>
      <w:lang w:val="nb-NO" w:eastAsia="nb-NO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nb-NO" w:eastAsia="nb-NO" w:bidi="ar-SA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6">
    <w:name w:val="xl26"/>
    <w:basedOn w:val="Normal"/>
    <w:pPr>
      <w:pBdr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Cs w:val="24"/>
    </w:rPr>
  </w:style>
  <w:style w:type="paragraph" w:customStyle="1" w:styleId="xl27">
    <w:name w:val="xl27"/>
    <w:basedOn w:val="Normal"/>
    <w:pPr>
      <w:pBdr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8">
    <w:name w:val="xl28"/>
    <w:basedOn w:val="Normal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9">
    <w:name w:val="xl29"/>
    <w:basedOn w:val="Normal"/>
    <w:pPr>
      <w:pBdr>
        <w:top w:val="single" w:sz="4" w:space="0" w:color="auto"/>
        <w:bottom w:val="double" w:sz="6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Cs w:val="24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31">
    <w:name w:val="xl31"/>
    <w:basedOn w:val="Normal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32">
    <w:name w:val="xl32"/>
    <w:basedOn w:val="Normal"/>
    <w:pP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paragraph" w:customStyle="1" w:styleId="xl33">
    <w:name w:val="xl33"/>
    <w:basedOn w:val="Normal"/>
    <w:pPr>
      <w:shd w:val="clear" w:color="auto" w:fill="CCFFCC"/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34">
    <w:name w:val="xl34"/>
    <w:basedOn w:val="Normal"/>
    <w:pPr>
      <w:shd w:val="clear" w:color="auto" w:fill="FFFF99"/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35">
    <w:name w:val="xl35"/>
    <w:basedOn w:val="Normal"/>
    <w:pPr>
      <w:pBdr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6">
    <w:name w:val="xl36"/>
    <w:basedOn w:val="Normal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7">
    <w:name w:val="xl37"/>
    <w:basedOn w:val="Normal"/>
    <w:pPr>
      <w:pBdr>
        <w:top w:val="single" w:sz="4" w:space="0" w:color="auto"/>
        <w:bottom w:val="double" w:sz="6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Arial" w:hAnsi="Arial" w:cs="Arial"/>
      <w:b/>
      <w:bCs/>
      <w:szCs w:val="24"/>
    </w:rPr>
  </w:style>
  <w:style w:type="paragraph" w:customStyle="1" w:styleId="xl38">
    <w:name w:val="xl38"/>
    <w:basedOn w:val="Normal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9">
    <w:name w:val="xl39"/>
    <w:basedOn w:val="Normal"/>
    <w:pPr>
      <w:pBdr>
        <w:top w:val="single" w:sz="4" w:space="0" w:color="auto"/>
        <w:bottom w:val="double" w:sz="6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Arial" w:hAnsi="Arial" w:cs="Arial"/>
      <w:b/>
      <w:bCs/>
      <w:szCs w:val="24"/>
    </w:rPr>
  </w:style>
  <w:style w:type="character" w:styleId="Hyperkobling">
    <w:name w:val="Hyperlink"/>
    <w:semiHidden/>
    <w:rPr>
      <w:color w:val="0000FF"/>
      <w:u w:val="single"/>
    </w:rPr>
  </w:style>
  <w:style w:type="paragraph" w:styleId="Brdtekst">
    <w:name w:val="Body Text"/>
    <w:basedOn w:val="Normal"/>
    <w:semiHidden/>
    <w:pPr>
      <w:suppressAutoHyphens/>
    </w:pPr>
    <w:rPr>
      <w:b/>
      <w:color w:val="FF0000"/>
      <w:lang w:eastAsia="ar-SA"/>
    </w:rPr>
  </w:style>
  <w:style w:type="character" w:customStyle="1" w:styleId="RentekstTegn">
    <w:name w:val="Ren tekst Tegn"/>
    <w:rPr>
      <w:rFonts w:ascii="Courier New" w:eastAsia="Arial Unicode MS" w:hAnsi="Courier New" w:cs="Courier New"/>
    </w:rPr>
  </w:style>
  <w:style w:type="paragraph" w:styleId="Rentekst">
    <w:name w:val="Plain Text"/>
    <w:basedOn w:val="Normal"/>
    <w:semiHidden/>
    <w:rPr>
      <w:rFonts w:ascii="Courier New" w:eastAsia="Arial Unicode MS" w:hAnsi="Courier New" w:cs="Courier New"/>
      <w:sz w:val="20"/>
    </w:rPr>
  </w:style>
  <w:style w:type="paragraph" w:customStyle="1" w:styleId="Bobletekst1">
    <w:name w:val="Bobletekst1"/>
    <w:basedOn w:val="Normal"/>
    <w:semiHidden/>
    <w:rPr>
      <w:rFonts w:ascii="Tahoma" w:hAnsi="Tahoma" w:cs="Tahoma"/>
      <w:sz w:val="16"/>
      <w:szCs w:val="16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detall">
    <w:name w:val="page number"/>
    <w:basedOn w:val="Standardskriftforavsnitt"/>
    <w:semiHidden/>
  </w:style>
  <w:style w:type="paragraph" w:styleId="NormalWeb">
    <w:name w:val="Normal (Web)"/>
    <w:basedOn w:val="Normal"/>
    <w:uiPriority w:val="99"/>
    <w:unhideWhenUsed/>
    <w:rsid w:val="00B43272"/>
    <w:pPr>
      <w:spacing w:before="100" w:beforeAutospacing="1" w:after="100" w:afterAutospacing="1"/>
    </w:pPr>
    <w:rPr>
      <w:szCs w:val="24"/>
    </w:rPr>
  </w:style>
  <w:style w:type="character" w:customStyle="1" w:styleId="TopptekstTegn">
    <w:name w:val="Topptekst Tegn"/>
    <w:link w:val="Topptekst"/>
    <w:uiPriority w:val="99"/>
    <w:rsid w:val="00FF5335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581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6581E"/>
    <w:rPr>
      <w:rFonts w:ascii="Tahom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8032B8"/>
    <w:rPr>
      <w:sz w:val="24"/>
      <w:lang w:val="nb-NO" w:eastAsia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kontoret@nrr.no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97;ge\Temporary%20Internet%20Files\Content.Outlook\RKOC0DF9\Brevark%20NRR%20-%20ensidebrev%20forslag%202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6BC18-FAD6-41FF-AB99-CEBF47C3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Brevark NRR - ensidebrev forslag 2 (2)</Template>
  <TotalTime>1</TotalTime>
  <Pages>3</Pages>
  <Words>473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NORSKE RASEKATTKLUBBERS RIKSFORBUND</vt:lpstr>
      <vt:lpstr>NORSKE RASEKATTKLUBBERS RIKSFORBUND</vt:lpstr>
    </vt:vector>
  </TitlesOfParts>
  <Company>Hewlett-Packard</Company>
  <LinksUpToDate>false</LinksUpToDate>
  <CharactersWithSpaces>3422</CharactersWithSpaces>
  <SharedDoc>false</SharedDoc>
  <HLinks>
    <vt:vector size="6" baseType="variant">
      <vt:variant>
        <vt:i4>1966117</vt:i4>
      </vt:variant>
      <vt:variant>
        <vt:i4>2</vt:i4>
      </vt:variant>
      <vt:variant>
        <vt:i4>0</vt:i4>
      </vt:variant>
      <vt:variant>
        <vt:i4>5</vt:i4>
      </vt:variant>
      <vt:variant>
        <vt:lpwstr>mailto:kontoret@nrr.no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NORSKE RASEKATTKLUBBERS RIKSFORBUND</dc:title>
  <dc:creator>NRR - Norske Rasekattklubbers Riksforbund</dc:creator>
  <cp:lastModifiedBy>NRR - kontoret</cp:lastModifiedBy>
  <cp:revision>3</cp:revision>
  <cp:lastPrinted>2016-02-18T10:01:00Z</cp:lastPrinted>
  <dcterms:created xsi:type="dcterms:W3CDTF">2018-02-08T13:08:00Z</dcterms:created>
  <dcterms:modified xsi:type="dcterms:W3CDTF">2018-02-08T13:59:00Z</dcterms:modified>
</cp:coreProperties>
</file>